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75" w:rsidRDefault="00293275" w:rsidP="00293275">
      <w:pPr>
        <w:jc w:val="center"/>
      </w:pPr>
      <w:r>
        <w:rPr>
          <w:rFonts w:ascii="MS Sans Serif" w:hAnsi="MS Sans Serif"/>
          <w:color w:val="FF0000"/>
          <w:sz w:val="27"/>
          <w:szCs w:val="27"/>
          <w:u w:val="single"/>
          <w:shd w:val="clear" w:color="auto" w:fill="FFFFFF"/>
        </w:rPr>
        <w:t>​</w:t>
      </w:r>
      <w:r>
        <w:rPr>
          <w:noProof/>
        </w:rPr>
        <w:drawing>
          <wp:inline distT="0" distB="0" distL="0" distR="0" wp14:anchorId="30F48CFA" wp14:editId="0956C7E9">
            <wp:extent cx="2934031" cy="1427393"/>
            <wp:effectExtent l="0" t="0" r="0" b="1905"/>
            <wp:docPr id="1" name="Picture 1" descr="Image result for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ttend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009" cy="1427383"/>
                    </a:xfrm>
                    <a:prstGeom prst="rect">
                      <a:avLst/>
                    </a:prstGeom>
                    <a:noFill/>
                    <a:ln>
                      <a:noFill/>
                    </a:ln>
                  </pic:spPr>
                </pic:pic>
              </a:graphicData>
            </a:graphic>
          </wp:inline>
        </w:drawing>
      </w:r>
      <w:r>
        <w:t xml:space="preserve"> </w:t>
      </w:r>
    </w:p>
    <w:p w:rsidR="00D96E37" w:rsidRDefault="00D96E37" w:rsidP="00293275">
      <w:r>
        <w:rPr>
          <w:noProof/>
        </w:rPr>
        <mc:AlternateContent>
          <mc:Choice Requires="wps">
            <w:drawing>
              <wp:anchor distT="0" distB="0" distL="114300" distR="114300" simplePos="0" relativeHeight="251660288" behindDoc="0" locked="0" layoutInCell="1" allowOverlap="1" wp14:anchorId="77A5CE44" wp14:editId="2EE708DB">
                <wp:simplePos x="0" y="0"/>
                <wp:positionH relativeFrom="column">
                  <wp:posOffset>177800</wp:posOffset>
                </wp:positionH>
                <wp:positionV relativeFrom="paragraph">
                  <wp:posOffset>3285</wp:posOffset>
                </wp:positionV>
                <wp:extent cx="4937181" cy="1916264"/>
                <wp:effectExtent l="0" t="0" r="15875" b="27305"/>
                <wp:wrapNone/>
                <wp:docPr id="2" name="Text Box 2"/>
                <wp:cNvGraphicFramePr/>
                <a:graphic xmlns:a="http://schemas.openxmlformats.org/drawingml/2006/main">
                  <a:graphicData uri="http://schemas.microsoft.com/office/word/2010/wordprocessingShape">
                    <wps:wsp>
                      <wps:cNvSpPr txBox="1"/>
                      <wps:spPr>
                        <a:xfrm>
                          <a:off x="0" y="0"/>
                          <a:ext cx="4937181" cy="19162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E37" w:rsidRDefault="00C255BC" w:rsidP="009D4E18">
                            <w:pPr>
                              <w:ind w:left="1440" w:firstLine="720"/>
                              <w:rPr>
                                <w:color w:val="7030A0"/>
                                <w:sz w:val="40"/>
                                <w:szCs w:val="40"/>
                                <w:u w:val="single"/>
                              </w:rPr>
                            </w:pPr>
                            <w:r w:rsidRPr="00C07DCD">
                              <w:rPr>
                                <w:color w:val="7030A0"/>
                                <w:sz w:val="28"/>
                                <w:szCs w:val="28"/>
                                <w:u w:val="single"/>
                              </w:rPr>
                              <w:t>WHY IS ATTENDANCE IMPORTANT?</w:t>
                            </w:r>
                            <w:r w:rsidR="009D4E18" w:rsidRPr="009D4E18">
                              <w:rPr>
                                <w:noProof/>
                              </w:rPr>
                              <w:t xml:space="preserve"> </w:t>
                            </w:r>
                            <w:r w:rsidR="009D4E18">
                              <w:rPr>
                                <w:noProof/>
                              </w:rPr>
                              <w:drawing>
                                <wp:inline distT="0" distB="0" distL="0" distR="0" wp14:anchorId="75FEBC1C" wp14:editId="488374A2">
                                  <wp:extent cx="739471" cy="500932"/>
                                  <wp:effectExtent l="0" t="0" r="3810" b="0"/>
                                  <wp:docPr id="3" name="Picture 3" descr="C:\Users\cschimmel\AppData\Local\Microsoft\Windows\Temporary Internet Files\Content.IE5\ZQ5AD05A\question-mar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himmel\AppData\Local\Microsoft\Windows\Temporary Internet Files\Content.IE5\ZQ5AD05A\question-mark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533" cy="500974"/>
                                          </a:xfrm>
                                          <a:prstGeom prst="rect">
                                            <a:avLst/>
                                          </a:prstGeom>
                                          <a:noFill/>
                                          <a:ln>
                                            <a:noFill/>
                                          </a:ln>
                                        </pic:spPr>
                                      </pic:pic>
                                    </a:graphicData>
                                  </a:graphic>
                                </wp:inline>
                              </w:drawing>
                            </w:r>
                          </w:p>
                          <w:p w:rsidR="00C255BC" w:rsidRPr="00C07DCD" w:rsidRDefault="00903ACE" w:rsidP="004828E6">
                            <w:pPr>
                              <w:pStyle w:val="ListParagraph"/>
                              <w:numPr>
                                <w:ilvl w:val="0"/>
                                <w:numId w:val="3"/>
                              </w:numPr>
                              <w:rPr>
                                <w:color w:val="7030A0"/>
                                <w:sz w:val="16"/>
                                <w:szCs w:val="16"/>
                              </w:rPr>
                            </w:pPr>
                            <w:r w:rsidRPr="00C07DCD">
                              <w:rPr>
                                <w:color w:val="7030A0"/>
                                <w:sz w:val="16"/>
                                <w:szCs w:val="16"/>
                              </w:rPr>
                              <w:t>Your c</w:t>
                            </w:r>
                            <w:r w:rsidR="004828E6" w:rsidRPr="00C07DCD">
                              <w:rPr>
                                <w:color w:val="7030A0"/>
                                <w:sz w:val="16"/>
                                <w:szCs w:val="16"/>
                              </w:rPr>
                              <w:t>hild gets</w:t>
                            </w:r>
                            <w:r w:rsidR="0060695D">
                              <w:rPr>
                                <w:color w:val="7030A0"/>
                                <w:sz w:val="16"/>
                                <w:szCs w:val="16"/>
                              </w:rPr>
                              <w:t xml:space="preserve"> </w:t>
                            </w:r>
                            <w:r w:rsidR="004828E6" w:rsidRPr="00C07DCD">
                              <w:rPr>
                                <w:color w:val="7030A0"/>
                                <w:sz w:val="16"/>
                                <w:szCs w:val="16"/>
                              </w:rPr>
                              <w:t>better grades when they come every day. If they miss days, they fall behind.</w:t>
                            </w:r>
                          </w:p>
                          <w:p w:rsidR="004828E6" w:rsidRPr="00C07DCD" w:rsidRDefault="00903ACE" w:rsidP="004828E6">
                            <w:pPr>
                              <w:pStyle w:val="ListParagraph"/>
                              <w:numPr>
                                <w:ilvl w:val="0"/>
                                <w:numId w:val="3"/>
                              </w:numPr>
                              <w:rPr>
                                <w:color w:val="7030A0"/>
                                <w:sz w:val="16"/>
                                <w:szCs w:val="16"/>
                              </w:rPr>
                            </w:pPr>
                            <w:r w:rsidRPr="00C07DCD">
                              <w:rPr>
                                <w:color w:val="7030A0"/>
                                <w:sz w:val="16"/>
                                <w:szCs w:val="16"/>
                              </w:rPr>
                              <w:t>Your c</w:t>
                            </w:r>
                            <w:r w:rsidR="004828E6" w:rsidRPr="00C07DCD">
                              <w:rPr>
                                <w:color w:val="7030A0"/>
                                <w:sz w:val="16"/>
                                <w:szCs w:val="16"/>
                              </w:rPr>
                              <w:t>hild develops healthy life habits by learning responsibility</w:t>
                            </w:r>
                            <w:r w:rsidR="008A59F2" w:rsidRPr="00C07DCD">
                              <w:rPr>
                                <w:color w:val="7030A0"/>
                                <w:sz w:val="16"/>
                                <w:szCs w:val="16"/>
                              </w:rPr>
                              <w:t xml:space="preserve"> and structure.</w:t>
                            </w:r>
                          </w:p>
                          <w:p w:rsidR="00903ACE" w:rsidRPr="00C07DCD" w:rsidRDefault="004828E6" w:rsidP="004828E6">
                            <w:pPr>
                              <w:pStyle w:val="ListParagraph"/>
                              <w:numPr>
                                <w:ilvl w:val="0"/>
                                <w:numId w:val="3"/>
                              </w:numPr>
                              <w:rPr>
                                <w:color w:val="7030A0"/>
                                <w:sz w:val="16"/>
                                <w:szCs w:val="16"/>
                              </w:rPr>
                            </w:pPr>
                            <w:r w:rsidRPr="00C07DCD">
                              <w:rPr>
                                <w:color w:val="7030A0"/>
                                <w:sz w:val="16"/>
                                <w:szCs w:val="16"/>
                              </w:rPr>
                              <w:t>2 absences per month during a school year add up to 18 mis</w:t>
                            </w:r>
                            <w:r w:rsidR="00903ACE" w:rsidRPr="00C07DCD">
                              <w:rPr>
                                <w:color w:val="7030A0"/>
                                <w:sz w:val="16"/>
                                <w:szCs w:val="16"/>
                              </w:rPr>
                              <w:t>sed school days. This lowers your</w:t>
                            </w:r>
                            <w:r w:rsidRPr="00C07DCD">
                              <w:rPr>
                                <w:color w:val="7030A0"/>
                                <w:sz w:val="16"/>
                                <w:szCs w:val="16"/>
                              </w:rPr>
                              <w:t xml:space="preserve"> child’s chances of graduating High School.</w:t>
                            </w:r>
                            <w:r w:rsidR="00903ACE" w:rsidRPr="00C07DCD">
                              <w:rPr>
                                <w:color w:val="7030A0"/>
                                <w:sz w:val="16"/>
                                <w:szCs w:val="16"/>
                              </w:rPr>
                              <w:t xml:space="preserve"> </w:t>
                            </w:r>
                          </w:p>
                          <w:p w:rsidR="004828E6" w:rsidRPr="00C07DCD" w:rsidRDefault="00903ACE" w:rsidP="004828E6">
                            <w:pPr>
                              <w:pStyle w:val="ListParagraph"/>
                              <w:numPr>
                                <w:ilvl w:val="0"/>
                                <w:numId w:val="3"/>
                              </w:numPr>
                              <w:rPr>
                                <w:color w:val="7030A0"/>
                                <w:sz w:val="16"/>
                                <w:szCs w:val="16"/>
                              </w:rPr>
                            </w:pPr>
                            <w:r w:rsidRPr="00C07DCD">
                              <w:rPr>
                                <w:color w:val="7030A0"/>
                                <w:sz w:val="16"/>
                                <w:szCs w:val="16"/>
                              </w:rPr>
                              <w:t xml:space="preserve"> </w:t>
                            </w:r>
                            <w:r w:rsidR="00C07DCD">
                              <w:rPr>
                                <w:color w:val="7030A0"/>
                                <w:sz w:val="16"/>
                                <w:szCs w:val="16"/>
                              </w:rPr>
                              <w:t>Schools lose</w:t>
                            </w:r>
                            <w:r w:rsidR="00A77AE4" w:rsidRPr="00C07DCD">
                              <w:rPr>
                                <w:color w:val="7030A0"/>
                                <w:sz w:val="16"/>
                                <w:szCs w:val="16"/>
                              </w:rPr>
                              <w:t xml:space="preserve"> money when your child is absent. School districts in Texas receive state funding based in part on Average Daily Attendance. If a student misses 9 days during the school year, the district loses 5% of the funding a student with perfect attendance would generate. </w:t>
                            </w:r>
                            <w:r w:rsidRPr="00C07DCD">
                              <w:rPr>
                                <w:color w:val="7030A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25pt;width:388.75pt;height:1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" fillcolor="white [3201]" strokeweight=".5pt">
                <v:textbox>
                  <w:txbxContent>
                    <w:p w:rsidR="00D96E37" w:rsidRDefault="00C255BC" w:rsidP="009D4E18">
                      <w:pPr>
                        <w:ind w:left="1440" w:firstLine="720"/>
                        <w:rPr>
                          <w:color w:val="7030A0"/>
                          <w:sz w:val="40"/>
                          <w:szCs w:val="40"/>
                          <w:u w:val="single"/>
                        </w:rPr>
                      </w:pPr>
                      <w:r w:rsidRPr="00C07DCD">
                        <w:rPr>
                          <w:color w:val="7030A0"/>
                          <w:sz w:val="28"/>
                          <w:szCs w:val="28"/>
                          <w:u w:val="single"/>
                        </w:rPr>
                        <w:t>WHY IS ATTENDANCE IMPORTANT?</w:t>
                      </w:r>
                      <w:r w:rsidR="009D4E18" w:rsidRPr="009D4E18">
                        <w:rPr>
                          <w:noProof/>
                        </w:rPr>
                        <w:t xml:space="preserve"> </w:t>
                      </w:r>
                      <w:r w:rsidR="009D4E18">
                        <w:rPr>
                          <w:noProof/>
                        </w:rPr>
                        <w:drawing>
                          <wp:inline distT="0" distB="0" distL="0" distR="0" wp14:anchorId="75FEBC1C" wp14:editId="488374A2">
                            <wp:extent cx="739471" cy="500932"/>
                            <wp:effectExtent l="0" t="0" r="3810" b="0"/>
                            <wp:docPr id="3" name="Picture 3" descr="C:\Users\cschimmel\AppData\Local\Microsoft\Windows\Temporary Internet Files\Content.IE5\ZQ5AD05A\question-mar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himmel\AppData\Local\Microsoft\Windows\Temporary Internet Files\Content.IE5\ZQ5AD05A\question-mark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533" cy="500974"/>
                                    </a:xfrm>
                                    <a:prstGeom prst="rect">
                                      <a:avLst/>
                                    </a:prstGeom>
                                    <a:noFill/>
                                    <a:ln>
                                      <a:noFill/>
                                    </a:ln>
                                  </pic:spPr>
                                </pic:pic>
                              </a:graphicData>
                            </a:graphic>
                          </wp:inline>
                        </w:drawing>
                      </w:r>
                    </w:p>
                    <w:p w:rsidR="00C255BC" w:rsidRPr="00C07DCD" w:rsidRDefault="00903ACE" w:rsidP="004828E6">
                      <w:pPr>
                        <w:pStyle w:val="ListParagraph"/>
                        <w:numPr>
                          <w:ilvl w:val="0"/>
                          <w:numId w:val="3"/>
                        </w:numPr>
                        <w:rPr>
                          <w:color w:val="7030A0"/>
                          <w:sz w:val="16"/>
                          <w:szCs w:val="16"/>
                        </w:rPr>
                      </w:pPr>
                      <w:r w:rsidRPr="00C07DCD">
                        <w:rPr>
                          <w:color w:val="7030A0"/>
                          <w:sz w:val="16"/>
                          <w:szCs w:val="16"/>
                        </w:rPr>
                        <w:t>Your c</w:t>
                      </w:r>
                      <w:r w:rsidR="004828E6" w:rsidRPr="00C07DCD">
                        <w:rPr>
                          <w:color w:val="7030A0"/>
                          <w:sz w:val="16"/>
                          <w:szCs w:val="16"/>
                        </w:rPr>
                        <w:t>hild gets</w:t>
                      </w:r>
                      <w:r w:rsidR="0060695D">
                        <w:rPr>
                          <w:color w:val="7030A0"/>
                          <w:sz w:val="16"/>
                          <w:szCs w:val="16"/>
                        </w:rPr>
                        <w:t xml:space="preserve"> </w:t>
                      </w:r>
                      <w:r w:rsidR="004828E6" w:rsidRPr="00C07DCD">
                        <w:rPr>
                          <w:color w:val="7030A0"/>
                          <w:sz w:val="16"/>
                          <w:szCs w:val="16"/>
                        </w:rPr>
                        <w:t>better grades when they come every day. If they miss days, they fall behind.</w:t>
                      </w:r>
                    </w:p>
                    <w:p w:rsidR="004828E6" w:rsidRPr="00C07DCD" w:rsidRDefault="00903ACE" w:rsidP="004828E6">
                      <w:pPr>
                        <w:pStyle w:val="ListParagraph"/>
                        <w:numPr>
                          <w:ilvl w:val="0"/>
                          <w:numId w:val="3"/>
                        </w:numPr>
                        <w:rPr>
                          <w:color w:val="7030A0"/>
                          <w:sz w:val="16"/>
                          <w:szCs w:val="16"/>
                        </w:rPr>
                      </w:pPr>
                      <w:r w:rsidRPr="00C07DCD">
                        <w:rPr>
                          <w:color w:val="7030A0"/>
                          <w:sz w:val="16"/>
                          <w:szCs w:val="16"/>
                        </w:rPr>
                        <w:t>Your c</w:t>
                      </w:r>
                      <w:r w:rsidR="004828E6" w:rsidRPr="00C07DCD">
                        <w:rPr>
                          <w:color w:val="7030A0"/>
                          <w:sz w:val="16"/>
                          <w:szCs w:val="16"/>
                        </w:rPr>
                        <w:t>hild develops healthy life habits by learning responsibility</w:t>
                      </w:r>
                      <w:r w:rsidR="008A59F2" w:rsidRPr="00C07DCD">
                        <w:rPr>
                          <w:color w:val="7030A0"/>
                          <w:sz w:val="16"/>
                          <w:szCs w:val="16"/>
                        </w:rPr>
                        <w:t xml:space="preserve"> and structure.</w:t>
                      </w:r>
                    </w:p>
                    <w:p w:rsidR="00903ACE" w:rsidRPr="00C07DCD" w:rsidRDefault="004828E6" w:rsidP="004828E6">
                      <w:pPr>
                        <w:pStyle w:val="ListParagraph"/>
                        <w:numPr>
                          <w:ilvl w:val="0"/>
                          <w:numId w:val="3"/>
                        </w:numPr>
                        <w:rPr>
                          <w:color w:val="7030A0"/>
                          <w:sz w:val="16"/>
                          <w:szCs w:val="16"/>
                        </w:rPr>
                      </w:pPr>
                      <w:r w:rsidRPr="00C07DCD">
                        <w:rPr>
                          <w:color w:val="7030A0"/>
                          <w:sz w:val="16"/>
                          <w:szCs w:val="16"/>
                        </w:rPr>
                        <w:t>2 absences per month during a school year add up to 18 mis</w:t>
                      </w:r>
                      <w:r w:rsidR="00903ACE" w:rsidRPr="00C07DCD">
                        <w:rPr>
                          <w:color w:val="7030A0"/>
                          <w:sz w:val="16"/>
                          <w:szCs w:val="16"/>
                        </w:rPr>
                        <w:t>sed school days. This lowers your</w:t>
                      </w:r>
                      <w:r w:rsidRPr="00C07DCD">
                        <w:rPr>
                          <w:color w:val="7030A0"/>
                          <w:sz w:val="16"/>
                          <w:szCs w:val="16"/>
                        </w:rPr>
                        <w:t xml:space="preserve"> child’s chances of graduating High School.</w:t>
                      </w:r>
                      <w:r w:rsidR="00903ACE" w:rsidRPr="00C07DCD">
                        <w:rPr>
                          <w:color w:val="7030A0"/>
                          <w:sz w:val="16"/>
                          <w:szCs w:val="16"/>
                        </w:rPr>
                        <w:t xml:space="preserve"> </w:t>
                      </w:r>
                    </w:p>
                    <w:p w:rsidR="004828E6" w:rsidRPr="00C07DCD" w:rsidRDefault="00903ACE" w:rsidP="004828E6">
                      <w:pPr>
                        <w:pStyle w:val="ListParagraph"/>
                        <w:numPr>
                          <w:ilvl w:val="0"/>
                          <w:numId w:val="3"/>
                        </w:numPr>
                        <w:rPr>
                          <w:color w:val="7030A0"/>
                          <w:sz w:val="16"/>
                          <w:szCs w:val="16"/>
                        </w:rPr>
                      </w:pPr>
                      <w:r w:rsidRPr="00C07DCD">
                        <w:rPr>
                          <w:color w:val="7030A0"/>
                          <w:sz w:val="16"/>
                          <w:szCs w:val="16"/>
                        </w:rPr>
                        <w:t xml:space="preserve"> </w:t>
                      </w:r>
                      <w:r w:rsidR="00C07DCD">
                        <w:rPr>
                          <w:color w:val="7030A0"/>
                          <w:sz w:val="16"/>
                          <w:szCs w:val="16"/>
                        </w:rPr>
                        <w:t>Schools lose</w:t>
                      </w:r>
                      <w:r w:rsidR="00A77AE4" w:rsidRPr="00C07DCD">
                        <w:rPr>
                          <w:color w:val="7030A0"/>
                          <w:sz w:val="16"/>
                          <w:szCs w:val="16"/>
                        </w:rPr>
                        <w:t xml:space="preserve"> money when your child is absent. School districts in Texas receive state funding based in part on Average Daily Attendance. If a student misses 9 days during the school year, the district loses 5% of the funding a student with perfect attendance would generate. </w:t>
                      </w:r>
                      <w:r w:rsidRPr="00C07DCD">
                        <w:rPr>
                          <w:color w:val="7030A0"/>
                          <w:sz w:val="16"/>
                          <w:szCs w:val="16"/>
                        </w:rPr>
                        <w:t xml:space="preserve">  </w:t>
                      </w:r>
                    </w:p>
                  </w:txbxContent>
                </v:textbox>
              </v:shape>
            </w:pict>
          </mc:Fallback>
        </mc:AlternateContent>
      </w:r>
    </w:p>
    <w:p w:rsidR="00D96E37" w:rsidRDefault="00D96E37" w:rsidP="00293275"/>
    <w:p w:rsidR="00A77AE4" w:rsidRDefault="00A77AE4" w:rsidP="00A77AE4"/>
    <w:p w:rsidR="00A77AE4" w:rsidRDefault="00A77AE4" w:rsidP="00A77AE4">
      <w:r>
        <w:rPr>
          <w:noProof/>
        </w:rPr>
        <w:t xml:space="preserve"> </w:t>
      </w:r>
    </w:p>
    <w:p w:rsidR="00A77AE4" w:rsidRDefault="00A77AE4" w:rsidP="00A77AE4"/>
    <w:p w:rsidR="00A77AE4" w:rsidRDefault="00A77AE4" w:rsidP="00A77AE4"/>
    <w:p w:rsidR="00A77AE4" w:rsidRDefault="009D4D33" w:rsidP="00A77AE4">
      <w:r>
        <w:rPr>
          <w:noProof/>
        </w:rPr>
        <mc:AlternateContent>
          <mc:Choice Requires="wps">
            <w:drawing>
              <wp:anchor distT="0" distB="0" distL="114300" distR="114300" simplePos="0" relativeHeight="251662336" behindDoc="0" locked="0" layoutInCell="1" allowOverlap="1" wp14:anchorId="7DE2FE1C" wp14:editId="083B63EC">
                <wp:simplePos x="0" y="0"/>
                <wp:positionH relativeFrom="column">
                  <wp:posOffset>1155479</wp:posOffset>
                </wp:positionH>
                <wp:positionV relativeFrom="paragraph">
                  <wp:posOffset>155160</wp:posOffset>
                </wp:positionV>
                <wp:extent cx="3847271" cy="1749287"/>
                <wp:effectExtent l="0" t="0" r="2032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271" cy="1749287"/>
                        </a:xfrm>
                        <a:prstGeom prst="rect">
                          <a:avLst/>
                        </a:prstGeom>
                        <a:solidFill>
                          <a:srgbClr val="FFFFFF"/>
                        </a:solidFill>
                        <a:ln w="9525">
                          <a:solidFill>
                            <a:srgbClr val="000000"/>
                          </a:solidFill>
                          <a:miter lim="800000"/>
                          <a:headEnd/>
                          <a:tailEnd/>
                        </a:ln>
                      </wps:spPr>
                      <wps:txbx>
                        <w:txbxContent>
                          <w:p w:rsidR="002E18CE" w:rsidRDefault="002E18CE" w:rsidP="00C07DCD">
                            <w:pPr>
                              <w:jc w:val="center"/>
                              <w:rPr>
                                <w:rFonts w:asciiTheme="majorHAnsi" w:hAnsiTheme="majorHAnsi"/>
                                <w:color w:val="CC0000"/>
                                <w:sz w:val="24"/>
                                <w:szCs w:val="24"/>
                              </w:rPr>
                            </w:pPr>
                            <w:r>
                              <w:rPr>
                                <w:rFonts w:asciiTheme="majorHAnsi" w:hAnsiTheme="majorHAnsi"/>
                                <w:color w:val="CC0000"/>
                                <w:sz w:val="24"/>
                                <w:szCs w:val="24"/>
                              </w:rPr>
                              <w:t>HOW PARENTS CAN HELP</w:t>
                            </w:r>
                          </w:p>
                          <w:p w:rsidR="002E18CE" w:rsidRDefault="001E48C5" w:rsidP="001E48C5">
                            <w:pPr>
                              <w:pStyle w:val="ListParagraph"/>
                              <w:numPr>
                                <w:ilvl w:val="0"/>
                                <w:numId w:val="5"/>
                              </w:numPr>
                              <w:jc w:val="center"/>
                              <w:rPr>
                                <w:rFonts w:asciiTheme="majorHAnsi" w:hAnsiTheme="majorHAnsi"/>
                                <w:color w:val="244061" w:themeColor="accent1" w:themeShade="80"/>
                                <w:sz w:val="16"/>
                                <w:szCs w:val="16"/>
                              </w:rPr>
                            </w:pPr>
                            <w:r w:rsidRPr="001B719A">
                              <w:rPr>
                                <w:rFonts w:asciiTheme="majorHAnsi" w:hAnsiTheme="majorHAnsi"/>
                                <w:color w:val="244061" w:themeColor="accent1" w:themeShade="80"/>
                                <w:sz w:val="16"/>
                                <w:szCs w:val="16"/>
                              </w:rPr>
                              <w:t>Talk to your child about how important it is to be at school every day. Take an interest in their homework and school activities.</w:t>
                            </w:r>
                          </w:p>
                          <w:p w:rsidR="001B719A" w:rsidRDefault="001B719A" w:rsidP="001E48C5">
                            <w:pPr>
                              <w:pStyle w:val="ListParagraph"/>
                              <w:numPr>
                                <w:ilvl w:val="0"/>
                                <w:numId w:val="5"/>
                              </w:numPr>
                              <w:jc w:val="center"/>
                              <w:rPr>
                                <w:rFonts w:asciiTheme="majorHAnsi" w:hAnsiTheme="majorHAnsi"/>
                                <w:color w:val="244061" w:themeColor="accent1" w:themeShade="80"/>
                                <w:sz w:val="16"/>
                                <w:szCs w:val="16"/>
                              </w:rPr>
                            </w:pPr>
                            <w:r>
                              <w:rPr>
                                <w:rFonts w:asciiTheme="majorHAnsi" w:hAnsiTheme="majorHAnsi"/>
                                <w:color w:val="244061" w:themeColor="accent1" w:themeShade="80"/>
                                <w:sz w:val="16"/>
                                <w:szCs w:val="16"/>
                              </w:rPr>
                              <w:t>Help your child prepare for school the night before-make sure homework is done, backpack is all packed, clothes laid out, etc..</w:t>
                            </w:r>
                          </w:p>
                          <w:p w:rsidR="001B719A" w:rsidRDefault="001B719A" w:rsidP="001E48C5">
                            <w:pPr>
                              <w:pStyle w:val="ListParagraph"/>
                              <w:numPr>
                                <w:ilvl w:val="0"/>
                                <w:numId w:val="5"/>
                              </w:numPr>
                              <w:jc w:val="center"/>
                              <w:rPr>
                                <w:rFonts w:asciiTheme="majorHAnsi" w:hAnsiTheme="majorHAnsi"/>
                                <w:color w:val="244061" w:themeColor="accent1" w:themeShade="80"/>
                                <w:sz w:val="16"/>
                                <w:szCs w:val="16"/>
                              </w:rPr>
                            </w:pPr>
                            <w:r>
                              <w:rPr>
                                <w:rFonts w:asciiTheme="majorHAnsi" w:hAnsiTheme="majorHAnsi"/>
                                <w:color w:val="244061" w:themeColor="accent1" w:themeShade="80"/>
                                <w:sz w:val="16"/>
                                <w:szCs w:val="16"/>
                              </w:rPr>
                              <w:t>Make sure they have their own alarm clock (age appropriate). This teaches them how to be responsible to make sure they wake up early enough to be to school on time.</w:t>
                            </w:r>
                          </w:p>
                          <w:p w:rsidR="001B719A" w:rsidRPr="001B719A" w:rsidRDefault="001B719A" w:rsidP="001E48C5">
                            <w:pPr>
                              <w:pStyle w:val="ListParagraph"/>
                              <w:numPr>
                                <w:ilvl w:val="0"/>
                                <w:numId w:val="5"/>
                              </w:numPr>
                              <w:jc w:val="center"/>
                              <w:rPr>
                                <w:rFonts w:asciiTheme="majorHAnsi" w:hAnsiTheme="majorHAnsi"/>
                                <w:color w:val="244061" w:themeColor="accent1" w:themeShade="80"/>
                                <w:sz w:val="16"/>
                                <w:szCs w:val="16"/>
                              </w:rPr>
                            </w:pPr>
                            <w:proofErr w:type="gramStart"/>
                            <w:r>
                              <w:rPr>
                                <w:rFonts w:asciiTheme="majorHAnsi" w:hAnsiTheme="majorHAnsi"/>
                                <w:color w:val="244061" w:themeColor="accent1" w:themeShade="80"/>
                                <w:sz w:val="16"/>
                                <w:szCs w:val="16"/>
                              </w:rPr>
                              <w:t>Keep</w:t>
                            </w:r>
                            <w:r w:rsidR="00C07DCD">
                              <w:rPr>
                                <w:rFonts w:asciiTheme="majorHAnsi" w:hAnsiTheme="majorHAnsi"/>
                                <w:color w:val="244061" w:themeColor="accent1" w:themeShade="80"/>
                                <w:sz w:val="16"/>
                                <w:szCs w:val="16"/>
                              </w:rPr>
                              <w:t xml:space="preserve"> open</w:t>
                            </w:r>
                            <w:r>
                              <w:rPr>
                                <w:rFonts w:asciiTheme="majorHAnsi" w:hAnsiTheme="majorHAnsi"/>
                                <w:color w:val="244061" w:themeColor="accent1" w:themeShade="80"/>
                                <w:sz w:val="16"/>
                                <w:szCs w:val="16"/>
                              </w:rPr>
                              <w:t xml:space="preserve"> communication</w:t>
                            </w:r>
                            <w:proofErr w:type="gramEnd"/>
                            <w:r>
                              <w:rPr>
                                <w:rFonts w:asciiTheme="majorHAnsi" w:hAnsiTheme="majorHAnsi"/>
                                <w:color w:val="244061" w:themeColor="accent1" w:themeShade="80"/>
                                <w:sz w:val="16"/>
                                <w:szCs w:val="16"/>
                              </w:rPr>
                              <w:t xml:space="preserve"> going with your child’s teachers. If you show interest in school, your child will follow your 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pt;margin-top:12.2pt;width:302.95pt;height:1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">
                <v:textbox>
                  <w:txbxContent>
                    <w:p w:rsidR="002E18CE" w:rsidRDefault="002E18CE" w:rsidP="00C07DCD">
                      <w:pPr>
                        <w:jc w:val="center"/>
                        <w:rPr>
                          <w:rFonts w:asciiTheme="majorHAnsi" w:hAnsiTheme="majorHAnsi"/>
                          <w:color w:val="CC0000"/>
                          <w:sz w:val="24"/>
                          <w:szCs w:val="24"/>
                        </w:rPr>
                      </w:pPr>
                      <w:r>
                        <w:rPr>
                          <w:rFonts w:asciiTheme="majorHAnsi" w:hAnsiTheme="majorHAnsi"/>
                          <w:color w:val="CC0000"/>
                          <w:sz w:val="24"/>
                          <w:szCs w:val="24"/>
                        </w:rPr>
                        <w:t>HOW PARENTS CAN HELP</w:t>
                      </w:r>
                    </w:p>
                    <w:p w:rsidR="002E18CE" w:rsidRDefault="001E48C5" w:rsidP="001E48C5">
                      <w:pPr>
                        <w:pStyle w:val="ListParagraph"/>
                        <w:numPr>
                          <w:ilvl w:val="0"/>
                          <w:numId w:val="5"/>
                        </w:numPr>
                        <w:jc w:val="center"/>
                        <w:rPr>
                          <w:rFonts w:asciiTheme="majorHAnsi" w:hAnsiTheme="majorHAnsi"/>
                          <w:color w:val="244061" w:themeColor="accent1" w:themeShade="80"/>
                          <w:sz w:val="16"/>
                          <w:szCs w:val="16"/>
                        </w:rPr>
                      </w:pPr>
                      <w:r w:rsidRPr="001B719A">
                        <w:rPr>
                          <w:rFonts w:asciiTheme="majorHAnsi" w:hAnsiTheme="majorHAnsi"/>
                          <w:color w:val="244061" w:themeColor="accent1" w:themeShade="80"/>
                          <w:sz w:val="16"/>
                          <w:szCs w:val="16"/>
                        </w:rPr>
                        <w:t>Talk to your child about how important it is to be at school every day. Take an interest in their homework and school activities.</w:t>
                      </w:r>
                    </w:p>
                    <w:p w:rsidR="001B719A" w:rsidRDefault="001B719A" w:rsidP="001E48C5">
                      <w:pPr>
                        <w:pStyle w:val="ListParagraph"/>
                        <w:numPr>
                          <w:ilvl w:val="0"/>
                          <w:numId w:val="5"/>
                        </w:numPr>
                        <w:jc w:val="center"/>
                        <w:rPr>
                          <w:rFonts w:asciiTheme="majorHAnsi" w:hAnsiTheme="majorHAnsi"/>
                          <w:color w:val="244061" w:themeColor="accent1" w:themeShade="80"/>
                          <w:sz w:val="16"/>
                          <w:szCs w:val="16"/>
                        </w:rPr>
                      </w:pPr>
                      <w:r>
                        <w:rPr>
                          <w:rFonts w:asciiTheme="majorHAnsi" w:hAnsiTheme="majorHAnsi"/>
                          <w:color w:val="244061" w:themeColor="accent1" w:themeShade="80"/>
                          <w:sz w:val="16"/>
                          <w:szCs w:val="16"/>
                        </w:rPr>
                        <w:t>Help your child prepare for school the night before-make sure homework is done, backpack is all packed, clothes laid out, etc..</w:t>
                      </w:r>
                    </w:p>
                    <w:p w:rsidR="001B719A" w:rsidRDefault="001B719A" w:rsidP="001E48C5">
                      <w:pPr>
                        <w:pStyle w:val="ListParagraph"/>
                        <w:numPr>
                          <w:ilvl w:val="0"/>
                          <w:numId w:val="5"/>
                        </w:numPr>
                        <w:jc w:val="center"/>
                        <w:rPr>
                          <w:rFonts w:asciiTheme="majorHAnsi" w:hAnsiTheme="majorHAnsi"/>
                          <w:color w:val="244061" w:themeColor="accent1" w:themeShade="80"/>
                          <w:sz w:val="16"/>
                          <w:szCs w:val="16"/>
                        </w:rPr>
                      </w:pPr>
                      <w:r>
                        <w:rPr>
                          <w:rFonts w:asciiTheme="majorHAnsi" w:hAnsiTheme="majorHAnsi"/>
                          <w:color w:val="244061" w:themeColor="accent1" w:themeShade="80"/>
                          <w:sz w:val="16"/>
                          <w:szCs w:val="16"/>
                        </w:rPr>
                        <w:t>Make sure they have their own alarm clock (age appropriate). This teaches them how to be responsible to make sure they wake up early enough to be to school on time.</w:t>
                      </w:r>
                    </w:p>
                    <w:p w:rsidR="001B719A" w:rsidRPr="001B719A" w:rsidRDefault="001B719A" w:rsidP="001E48C5">
                      <w:pPr>
                        <w:pStyle w:val="ListParagraph"/>
                        <w:numPr>
                          <w:ilvl w:val="0"/>
                          <w:numId w:val="5"/>
                        </w:numPr>
                        <w:jc w:val="center"/>
                        <w:rPr>
                          <w:rFonts w:asciiTheme="majorHAnsi" w:hAnsiTheme="majorHAnsi"/>
                          <w:color w:val="244061" w:themeColor="accent1" w:themeShade="80"/>
                          <w:sz w:val="16"/>
                          <w:szCs w:val="16"/>
                        </w:rPr>
                      </w:pPr>
                      <w:proofErr w:type="gramStart"/>
                      <w:r>
                        <w:rPr>
                          <w:rFonts w:asciiTheme="majorHAnsi" w:hAnsiTheme="majorHAnsi"/>
                          <w:color w:val="244061" w:themeColor="accent1" w:themeShade="80"/>
                          <w:sz w:val="16"/>
                          <w:szCs w:val="16"/>
                        </w:rPr>
                        <w:t>Keep</w:t>
                      </w:r>
                      <w:r w:rsidR="00C07DCD">
                        <w:rPr>
                          <w:rFonts w:asciiTheme="majorHAnsi" w:hAnsiTheme="majorHAnsi"/>
                          <w:color w:val="244061" w:themeColor="accent1" w:themeShade="80"/>
                          <w:sz w:val="16"/>
                          <w:szCs w:val="16"/>
                        </w:rPr>
                        <w:t xml:space="preserve"> open</w:t>
                      </w:r>
                      <w:r>
                        <w:rPr>
                          <w:rFonts w:asciiTheme="majorHAnsi" w:hAnsiTheme="majorHAnsi"/>
                          <w:color w:val="244061" w:themeColor="accent1" w:themeShade="80"/>
                          <w:sz w:val="16"/>
                          <w:szCs w:val="16"/>
                        </w:rPr>
                        <w:t xml:space="preserve"> communication</w:t>
                      </w:r>
                      <w:proofErr w:type="gramEnd"/>
                      <w:r>
                        <w:rPr>
                          <w:rFonts w:asciiTheme="majorHAnsi" w:hAnsiTheme="majorHAnsi"/>
                          <w:color w:val="244061" w:themeColor="accent1" w:themeShade="80"/>
                          <w:sz w:val="16"/>
                          <w:szCs w:val="16"/>
                        </w:rPr>
                        <w:t xml:space="preserve"> going with your child’s teachers. If you show interest in school, your child will follow your lead.</w:t>
                      </w:r>
                    </w:p>
                  </w:txbxContent>
                </v:textbox>
              </v:shape>
            </w:pict>
          </mc:Fallback>
        </mc:AlternateContent>
      </w:r>
      <w:r w:rsidR="00C07DCD">
        <w:rPr>
          <w:rFonts w:asciiTheme="majorHAnsi" w:hAnsiTheme="majorHAnsi"/>
          <w:noProof/>
          <w:color w:val="CC0000"/>
          <w:sz w:val="24"/>
          <w:szCs w:val="24"/>
        </w:rPr>
        <w:drawing>
          <wp:inline distT="0" distB="0" distL="0" distR="0" wp14:anchorId="5F44D0A0" wp14:editId="6E046A8E">
            <wp:extent cx="1152939" cy="1311964"/>
            <wp:effectExtent l="0" t="0" r="9525" b="2540"/>
            <wp:docPr id="5" name="Picture 5" descr="C:\Users\cschimmel\AppData\Local\Microsoft\Windows\Temporary Internet Files\Content.IE5\ZQ5AD05A\Parent-teacher-Confere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himmel\AppData\Local\Microsoft\Windows\Temporary Internet Files\Content.IE5\ZQ5AD05A\Parent-teacher-Conferenc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3010" cy="1312045"/>
                    </a:xfrm>
                    <a:prstGeom prst="rect">
                      <a:avLst/>
                    </a:prstGeom>
                    <a:noFill/>
                    <a:ln>
                      <a:noFill/>
                    </a:ln>
                  </pic:spPr>
                </pic:pic>
              </a:graphicData>
            </a:graphic>
          </wp:inline>
        </w:drawing>
      </w:r>
    </w:p>
    <w:p w:rsidR="00A77AE4" w:rsidRDefault="00A77AE4" w:rsidP="00A77AE4"/>
    <w:p w:rsidR="00A77AE4" w:rsidRDefault="00A77AE4" w:rsidP="00A77AE4"/>
    <w:p w:rsidR="00A77AE4" w:rsidRDefault="009D4D33" w:rsidP="00A77AE4">
      <w:r>
        <w:rPr>
          <w:noProof/>
        </w:rPr>
        <mc:AlternateContent>
          <mc:Choice Requires="wps">
            <w:drawing>
              <wp:anchor distT="0" distB="0" distL="114300" distR="114300" simplePos="0" relativeHeight="251664384" behindDoc="0" locked="0" layoutInCell="1" allowOverlap="1" wp14:anchorId="7CC3CFAB" wp14:editId="7F02C037">
                <wp:simplePos x="0" y="0"/>
                <wp:positionH relativeFrom="column">
                  <wp:posOffset>5715</wp:posOffset>
                </wp:positionH>
                <wp:positionV relativeFrom="paragraph">
                  <wp:posOffset>66675</wp:posOffset>
                </wp:positionV>
                <wp:extent cx="4234815" cy="2226310"/>
                <wp:effectExtent l="0" t="0" r="13335"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815" cy="2226310"/>
                        </a:xfrm>
                        <a:prstGeom prst="rect">
                          <a:avLst/>
                        </a:prstGeom>
                        <a:solidFill>
                          <a:srgbClr val="FFFFFF"/>
                        </a:solidFill>
                        <a:ln w="9525">
                          <a:solidFill>
                            <a:srgbClr val="000000"/>
                          </a:solidFill>
                          <a:miter lim="800000"/>
                          <a:headEnd/>
                          <a:tailEnd/>
                        </a:ln>
                      </wps:spPr>
                      <wps:txbx>
                        <w:txbxContent>
                          <w:p w:rsidR="00C07DCD" w:rsidRDefault="00C07DCD" w:rsidP="00C07DCD">
                            <w:pPr>
                              <w:jc w:val="center"/>
                              <w:rPr>
                                <w:rFonts w:cs="FrankRuehl"/>
                                <w:color w:val="00B050"/>
                                <w:sz w:val="24"/>
                                <w:szCs w:val="24"/>
                              </w:rPr>
                            </w:pPr>
                            <w:r w:rsidRPr="00C07DCD">
                              <w:rPr>
                                <w:rFonts w:cs="FrankRuehl"/>
                                <w:color w:val="00B050"/>
                                <w:sz w:val="24"/>
                                <w:szCs w:val="24"/>
                              </w:rPr>
                              <w:t>REMEMBER…</w:t>
                            </w:r>
                            <w:r w:rsidR="009D4E18">
                              <w:rPr>
                                <w:rFonts w:cs="FrankRuehl"/>
                                <w:noProof/>
                                <w:color w:val="00B050"/>
                                <w:sz w:val="24"/>
                                <w:szCs w:val="24"/>
                              </w:rPr>
                              <w:drawing>
                                <wp:inline distT="0" distB="0" distL="0" distR="0" wp14:anchorId="4B31BF29" wp14:editId="4E7F603C">
                                  <wp:extent cx="389614" cy="612221"/>
                                  <wp:effectExtent l="0" t="0" r="0" b="0"/>
                                  <wp:docPr id="7" name="Picture 7" descr="C:\Users\cschimmel\AppData\Local\Microsoft\Windows\Temporary Internet Files\Content.IE5\ZQ5AD05A\ABAAAg06MA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chimmel\AppData\Local\Microsoft\Windows\Temporary Internet Files\Content.IE5\ZQ5AD05A\ABAAAg06MAG-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61" cy="612295"/>
                                          </a:xfrm>
                                          <a:prstGeom prst="rect">
                                            <a:avLst/>
                                          </a:prstGeom>
                                          <a:noFill/>
                                          <a:ln>
                                            <a:noFill/>
                                          </a:ln>
                                        </pic:spPr>
                                      </pic:pic>
                                    </a:graphicData>
                                  </a:graphic>
                                </wp:inline>
                              </w:drawing>
                            </w:r>
                          </w:p>
                          <w:p w:rsidR="009D4E18" w:rsidRDefault="009D4E18" w:rsidP="00C07DCD">
                            <w:pPr>
                              <w:jc w:val="center"/>
                              <w:rPr>
                                <w:rFonts w:cs="FrankRuehl"/>
                                <w:color w:val="E36C0A" w:themeColor="accent6" w:themeShade="BF"/>
                                <w:sz w:val="20"/>
                                <w:szCs w:val="20"/>
                              </w:rPr>
                            </w:pPr>
                            <w:r w:rsidRPr="009D4E18">
                              <w:rPr>
                                <w:rFonts w:cs="FrankRuehl"/>
                                <w:color w:val="E36C0A" w:themeColor="accent6" w:themeShade="BF"/>
                                <w:sz w:val="20"/>
                                <w:szCs w:val="20"/>
                              </w:rPr>
                              <w:t xml:space="preserve">You AND your child are </w:t>
                            </w:r>
                            <w:r>
                              <w:rPr>
                                <w:rFonts w:cs="FrankRuehl"/>
                                <w:color w:val="E36C0A" w:themeColor="accent6" w:themeShade="BF"/>
                                <w:sz w:val="20"/>
                                <w:szCs w:val="20"/>
                              </w:rPr>
                              <w:t>held responsible for unexcused absences!</w:t>
                            </w:r>
                            <w:r w:rsidR="000B03A2">
                              <w:rPr>
                                <w:rFonts w:cs="FrankRuehl"/>
                                <w:color w:val="E36C0A" w:themeColor="accent6" w:themeShade="BF"/>
                                <w:sz w:val="20"/>
                                <w:szCs w:val="20"/>
                              </w:rPr>
                              <w:br/>
                              <w:t>On the day your child is absent, call the school first thing to report absence. Check with the teachers for make-up wo</w:t>
                            </w:r>
                            <w:bookmarkStart w:id="0" w:name="_GoBack"/>
                            <w:bookmarkEnd w:id="0"/>
                            <w:r w:rsidR="000B03A2">
                              <w:rPr>
                                <w:rFonts w:cs="FrankRuehl"/>
                                <w:color w:val="E36C0A" w:themeColor="accent6" w:themeShade="BF"/>
                                <w:sz w:val="20"/>
                                <w:szCs w:val="20"/>
                              </w:rPr>
                              <w:t xml:space="preserve">rk. A note from the parent or the doctor is required when the child returns to school. </w:t>
                            </w:r>
                          </w:p>
                          <w:p w:rsidR="00B8010A" w:rsidRPr="00B14F4C" w:rsidRDefault="00B8010A" w:rsidP="00C07DCD">
                            <w:pPr>
                              <w:jc w:val="center"/>
                              <w:rPr>
                                <w:rFonts w:cs="FrankRuehl"/>
                                <w:color w:val="010899"/>
                                <w:sz w:val="20"/>
                                <w:szCs w:val="20"/>
                              </w:rPr>
                            </w:pPr>
                            <w:r w:rsidRPr="00B14F4C">
                              <w:rPr>
                                <w:rFonts w:cs="FrankRuehl"/>
                                <w:color w:val="010899"/>
                                <w:sz w:val="20"/>
                                <w:szCs w:val="20"/>
                                <w14:textFill>
                                  <w14:solidFill>
                                    <w14:srgbClr w14:val="010899">
                                      <w14:lumMod w14:val="75000"/>
                                    </w14:srgbClr>
                                  </w14:solidFill>
                                </w14:textFill>
                              </w:rPr>
                              <w:t>Full details on attendance policy can be found</w:t>
                            </w:r>
                            <w:r w:rsidR="00B14F4C">
                              <w:rPr>
                                <w:rFonts w:cs="FrankRuehl"/>
                                <w:color w:val="010899"/>
                                <w:sz w:val="20"/>
                                <w:szCs w:val="20"/>
                                <w14:textFill>
                                  <w14:solidFill>
                                    <w14:srgbClr w14:val="010899">
                                      <w14:lumMod w14:val="75000"/>
                                    </w14:srgbClr>
                                  </w14:solidFill>
                                </w14:textFill>
                              </w:rPr>
                              <w:t xml:space="preserve"> in the Student Handbook</w:t>
                            </w:r>
                            <w:r w:rsidRPr="00B14F4C">
                              <w:rPr>
                                <w:rFonts w:cs="FrankRuehl"/>
                                <w:color w:val="010899"/>
                                <w:sz w:val="20"/>
                                <w:szCs w:val="20"/>
                                <w14:textFill>
                                  <w14:solidFill>
                                    <w14:srgbClr w14:val="010899">
                                      <w14:lumMod w14:val="75000"/>
                                    </w14:srgbClr>
                                  </w14:solidFill>
                                </w14:textFill>
                              </w:rPr>
                              <w:t xml:space="preserve"> on our website </w:t>
                            </w:r>
                            <w:hyperlink r:id="rId10" w:history="1">
                              <w:r w:rsidR="00B14F4C" w:rsidRPr="00A733FD">
                                <w:rPr>
                                  <w:rStyle w:val="Hyperlink"/>
                                  <w:rFonts w:cs="FrankRuehl"/>
                                  <w:color w:val="0000BF" w:themeColor="hyperlink" w:themeShade="BF"/>
                                  <w:sz w:val="20"/>
                                  <w:szCs w:val="20"/>
                                </w:rPr>
                                <w:t>www.priddyisd.net</w:t>
                              </w:r>
                            </w:hyperlink>
                            <w:r w:rsidR="00B14F4C">
                              <w:rPr>
                                <w:rFonts w:cs="FrankRuehl"/>
                                <w:color w:val="010899"/>
                                <w:sz w:val="20"/>
                                <w:szCs w:val="20"/>
                                <w14:textFill>
                                  <w14:solidFill>
                                    <w14:srgbClr w14:val="010899">
                                      <w14:lumMod w14:val="75000"/>
                                    </w14:srgbClr>
                                  </w14:solidFill>
                                </w14:textFill>
                              </w:rPr>
                              <w:t xml:space="preserve"> </w:t>
                            </w:r>
                          </w:p>
                          <w:p w:rsidR="009D4E18" w:rsidRPr="00C07DCD" w:rsidRDefault="009D4E18" w:rsidP="00C07DCD">
                            <w:pPr>
                              <w:jc w:val="center"/>
                              <w:rPr>
                                <w:rFonts w:cs="FrankRuehl"/>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5.25pt;width:333.45pt;height:17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">
                <v:textbox>
                  <w:txbxContent>
                    <w:p w:rsidR="00C07DCD" w:rsidRDefault="00C07DCD" w:rsidP="00C07DCD">
                      <w:pPr>
                        <w:jc w:val="center"/>
                        <w:rPr>
                          <w:rFonts w:cs="FrankRuehl"/>
                          <w:color w:val="00B050"/>
                          <w:sz w:val="24"/>
                          <w:szCs w:val="24"/>
                        </w:rPr>
                      </w:pPr>
                      <w:r w:rsidRPr="00C07DCD">
                        <w:rPr>
                          <w:rFonts w:cs="FrankRuehl"/>
                          <w:color w:val="00B050"/>
                          <w:sz w:val="24"/>
                          <w:szCs w:val="24"/>
                        </w:rPr>
                        <w:t>REMEMBER…</w:t>
                      </w:r>
                      <w:r w:rsidR="009D4E18">
                        <w:rPr>
                          <w:rFonts w:cs="FrankRuehl"/>
                          <w:noProof/>
                          <w:color w:val="00B050"/>
                          <w:sz w:val="24"/>
                          <w:szCs w:val="24"/>
                        </w:rPr>
                        <w:drawing>
                          <wp:inline distT="0" distB="0" distL="0" distR="0" wp14:anchorId="4B31BF29" wp14:editId="4E7F603C">
                            <wp:extent cx="389614" cy="612221"/>
                            <wp:effectExtent l="0" t="0" r="0" b="0"/>
                            <wp:docPr id="7" name="Picture 7" descr="C:\Users\cschimmel\AppData\Local\Microsoft\Windows\Temporary Internet Files\Content.IE5\ZQ5AD05A\ABAAAg06MA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chimmel\AppData\Local\Microsoft\Windows\Temporary Internet Files\Content.IE5\ZQ5AD05A\ABAAAg06MAG-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661" cy="612295"/>
                                    </a:xfrm>
                                    <a:prstGeom prst="rect">
                                      <a:avLst/>
                                    </a:prstGeom>
                                    <a:noFill/>
                                    <a:ln>
                                      <a:noFill/>
                                    </a:ln>
                                  </pic:spPr>
                                </pic:pic>
                              </a:graphicData>
                            </a:graphic>
                          </wp:inline>
                        </w:drawing>
                      </w:r>
                    </w:p>
                    <w:p w:rsidR="009D4E18" w:rsidRDefault="009D4E18" w:rsidP="00C07DCD">
                      <w:pPr>
                        <w:jc w:val="center"/>
                        <w:rPr>
                          <w:rFonts w:cs="FrankRuehl"/>
                          <w:color w:val="E36C0A" w:themeColor="accent6" w:themeShade="BF"/>
                          <w:sz w:val="20"/>
                          <w:szCs w:val="20"/>
                        </w:rPr>
                      </w:pPr>
                      <w:r w:rsidRPr="009D4E18">
                        <w:rPr>
                          <w:rFonts w:cs="FrankRuehl"/>
                          <w:color w:val="E36C0A" w:themeColor="accent6" w:themeShade="BF"/>
                          <w:sz w:val="20"/>
                          <w:szCs w:val="20"/>
                        </w:rPr>
                        <w:t xml:space="preserve">You AND your child are </w:t>
                      </w:r>
                      <w:r>
                        <w:rPr>
                          <w:rFonts w:cs="FrankRuehl"/>
                          <w:color w:val="E36C0A" w:themeColor="accent6" w:themeShade="BF"/>
                          <w:sz w:val="20"/>
                          <w:szCs w:val="20"/>
                        </w:rPr>
                        <w:t>held responsible for unexcused absences!</w:t>
                      </w:r>
                      <w:r w:rsidR="000B03A2">
                        <w:rPr>
                          <w:rFonts w:cs="FrankRuehl"/>
                          <w:color w:val="E36C0A" w:themeColor="accent6" w:themeShade="BF"/>
                          <w:sz w:val="20"/>
                          <w:szCs w:val="20"/>
                        </w:rPr>
                        <w:br/>
                        <w:t>On the day your child is absent, call the school first thing to report absence. Check with the teachers for make-up wo</w:t>
                      </w:r>
                      <w:bookmarkStart w:id="1" w:name="_GoBack"/>
                      <w:bookmarkEnd w:id="1"/>
                      <w:r w:rsidR="000B03A2">
                        <w:rPr>
                          <w:rFonts w:cs="FrankRuehl"/>
                          <w:color w:val="E36C0A" w:themeColor="accent6" w:themeShade="BF"/>
                          <w:sz w:val="20"/>
                          <w:szCs w:val="20"/>
                        </w:rPr>
                        <w:t xml:space="preserve">rk. A note from the parent or the doctor is required when the child returns to school. </w:t>
                      </w:r>
                    </w:p>
                    <w:p w:rsidR="00B8010A" w:rsidRPr="00B14F4C" w:rsidRDefault="00B8010A" w:rsidP="00C07DCD">
                      <w:pPr>
                        <w:jc w:val="center"/>
                        <w:rPr>
                          <w:rFonts w:cs="FrankRuehl"/>
                          <w:color w:val="010899"/>
                          <w:sz w:val="20"/>
                          <w:szCs w:val="20"/>
                        </w:rPr>
                      </w:pPr>
                      <w:r w:rsidRPr="00B14F4C">
                        <w:rPr>
                          <w:rFonts w:cs="FrankRuehl"/>
                          <w:color w:val="010899"/>
                          <w:sz w:val="20"/>
                          <w:szCs w:val="20"/>
                          <w14:textFill>
                            <w14:solidFill>
                              <w14:srgbClr w14:val="010899">
                                <w14:lumMod w14:val="75000"/>
                              </w14:srgbClr>
                            </w14:solidFill>
                          </w14:textFill>
                        </w:rPr>
                        <w:t>Full details on attendance policy can be found</w:t>
                      </w:r>
                      <w:r w:rsidR="00B14F4C">
                        <w:rPr>
                          <w:rFonts w:cs="FrankRuehl"/>
                          <w:color w:val="010899"/>
                          <w:sz w:val="20"/>
                          <w:szCs w:val="20"/>
                          <w14:textFill>
                            <w14:solidFill>
                              <w14:srgbClr w14:val="010899">
                                <w14:lumMod w14:val="75000"/>
                              </w14:srgbClr>
                            </w14:solidFill>
                          </w14:textFill>
                        </w:rPr>
                        <w:t xml:space="preserve"> in the Student Handbook</w:t>
                      </w:r>
                      <w:r w:rsidRPr="00B14F4C">
                        <w:rPr>
                          <w:rFonts w:cs="FrankRuehl"/>
                          <w:color w:val="010899"/>
                          <w:sz w:val="20"/>
                          <w:szCs w:val="20"/>
                          <w14:textFill>
                            <w14:solidFill>
                              <w14:srgbClr w14:val="010899">
                                <w14:lumMod w14:val="75000"/>
                              </w14:srgbClr>
                            </w14:solidFill>
                          </w14:textFill>
                        </w:rPr>
                        <w:t xml:space="preserve"> on our website </w:t>
                      </w:r>
                      <w:hyperlink r:id="rId11" w:history="1">
                        <w:r w:rsidR="00B14F4C" w:rsidRPr="00A733FD">
                          <w:rPr>
                            <w:rStyle w:val="Hyperlink"/>
                            <w:rFonts w:cs="FrankRuehl"/>
                            <w:color w:val="0000BF" w:themeColor="hyperlink" w:themeShade="BF"/>
                            <w:sz w:val="20"/>
                            <w:szCs w:val="20"/>
                          </w:rPr>
                          <w:t>www.priddyisd.net</w:t>
                        </w:r>
                      </w:hyperlink>
                      <w:r w:rsidR="00B14F4C">
                        <w:rPr>
                          <w:rFonts w:cs="FrankRuehl"/>
                          <w:color w:val="010899"/>
                          <w:sz w:val="20"/>
                          <w:szCs w:val="20"/>
                          <w14:textFill>
                            <w14:solidFill>
                              <w14:srgbClr w14:val="010899">
                                <w14:lumMod w14:val="75000"/>
                              </w14:srgbClr>
                            </w14:solidFill>
                          </w14:textFill>
                        </w:rPr>
                        <w:t xml:space="preserve"> </w:t>
                      </w:r>
                    </w:p>
                    <w:p w:rsidR="009D4E18" w:rsidRPr="00C07DCD" w:rsidRDefault="009D4E18" w:rsidP="00C07DCD">
                      <w:pPr>
                        <w:jc w:val="center"/>
                        <w:rPr>
                          <w:rFonts w:cs="FrankRuehl"/>
                          <w:color w:val="00B050"/>
                          <w:sz w:val="24"/>
                          <w:szCs w:val="24"/>
                        </w:rPr>
                      </w:pPr>
                    </w:p>
                  </w:txbxContent>
                </v:textbox>
              </v:shape>
            </w:pict>
          </mc:Fallback>
        </mc:AlternateContent>
      </w:r>
    </w:p>
    <w:p w:rsidR="00293275" w:rsidRDefault="00293275" w:rsidP="00A77AE4">
      <w:r>
        <w:rPr>
          <w:noProof/>
        </w:rPr>
        <mc:AlternateContent>
          <mc:Choice Requires="wps">
            <w:drawing>
              <wp:anchor distT="0" distB="0" distL="114300" distR="114300" simplePos="0" relativeHeight="251659264" behindDoc="0" locked="0" layoutInCell="0" allowOverlap="1" wp14:anchorId="6B7F91E2" wp14:editId="180C6E29">
                <wp:simplePos x="0" y="0"/>
                <wp:positionH relativeFrom="page">
                  <wp:align>left</wp:align>
                </wp:positionH>
                <wp:positionV relativeFrom="margin">
                  <wp:align>top</wp:align>
                </wp:positionV>
                <wp:extent cx="2209800" cy="7950835"/>
                <wp:effectExtent l="57150" t="57150" r="65116" b="57669"/>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5083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293275" w:rsidRDefault="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7263B3" w:rsidRDefault="007263B3"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sidRPr="000B03A2">
                              <w:rPr>
                                <w:rFonts w:asciiTheme="majorHAnsi" w:eastAsiaTheme="majorEastAsia" w:hAnsiTheme="majorHAnsi" w:cstheme="majorBidi"/>
                                <w:i/>
                                <w:iCs/>
                                <w:sz w:val="18"/>
                                <w:szCs w:val="18"/>
                              </w:rPr>
                              <w:t>TEXAS LAW REQUIRES SCHOOL CHILDREN TO ATTEND SCHOOL EACH DAY THAT INSTRUCTION IS PROVIDED.THE LAW APPLI</w:t>
                            </w:r>
                            <w:r w:rsidR="00B14F4C">
                              <w:rPr>
                                <w:rFonts w:asciiTheme="majorHAnsi" w:eastAsiaTheme="majorEastAsia" w:hAnsiTheme="majorHAnsi" w:cstheme="majorBidi"/>
                                <w:i/>
                                <w:iCs/>
                                <w:sz w:val="18"/>
                                <w:szCs w:val="18"/>
                              </w:rPr>
                              <w:t>ES TO CHILDREN AGE 6-18. IF YOU</w:t>
                            </w:r>
                            <w:r w:rsidRPr="000B03A2">
                              <w:rPr>
                                <w:rFonts w:asciiTheme="majorHAnsi" w:eastAsiaTheme="majorEastAsia" w:hAnsiTheme="majorHAnsi" w:cstheme="majorBidi"/>
                                <w:i/>
                                <w:iCs/>
                                <w:sz w:val="18"/>
                                <w:szCs w:val="18"/>
                              </w:rPr>
                              <w:t xml:space="preserve"> ENROLL YOUR CHILD IN PRE-K OR KINDERGARTEN BEFOR</w:t>
                            </w:r>
                            <w:r w:rsidR="00B14F4C">
                              <w:rPr>
                                <w:rFonts w:asciiTheme="majorHAnsi" w:eastAsiaTheme="majorEastAsia" w:hAnsiTheme="majorHAnsi" w:cstheme="majorBidi"/>
                                <w:i/>
                                <w:iCs/>
                                <w:sz w:val="18"/>
                                <w:szCs w:val="18"/>
                              </w:rPr>
                              <w:t xml:space="preserve">E AGE 6, </w:t>
                            </w:r>
                            <w:r w:rsidR="009D4D33">
                              <w:rPr>
                                <w:rFonts w:asciiTheme="majorHAnsi" w:eastAsiaTheme="majorEastAsia" w:hAnsiTheme="majorHAnsi" w:cstheme="majorBidi"/>
                                <w:i/>
                                <w:iCs/>
                                <w:sz w:val="18"/>
                                <w:szCs w:val="18"/>
                              </w:rPr>
                              <w:t xml:space="preserve">ATTENDANCE LAWS </w:t>
                            </w:r>
                            <w:proofErr w:type="spellStart"/>
                            <w:r w:rsidR="009D4D33">
                              <w:rPr>
                                <w:rFonts w:asciiTheme="majorHAnsi" w:eastAsiaTheme="majorEastAsia" w:hAnsiTheme="majorHAnsi" w:cstheme="majorBidi"/>
                                <w:i/>
                                <w:iCs/>
                                <w:sz w:val="18"/>
                                <w:szCs w:val="18"/>
                              </w:rPr>
                              <w:t>APPL</w:t>
                            </w:r>
                            <w:r w:rsidR="009D4D33">
                              <w:rPr>
                                <w:rFonts w:asciiTheme="majorHAnsi" w:eastAsiaTheme="majorEastAsia" w:hAnsiTheme="majorHAnsi" w:cstheme="majorBidi"/>
                                <w:i/>
                                <w:iCs/>
                              </w:rPr>
                              <w:t>y</w:t>
                            </w:r>
                            <w:proofErr w:type="spellEnd"/>
                            <w:r w:rsidRPr="000B03A2">
                              <w:rPr>
                                <w:rFonts w:asciiTheme="majorHAnsi" w:eastAsiaTheme="majorEastAsia" w:hAnsiTheme="majorHAnsi" w:cstheme="majorBidi"/>
                                <w:i/>
                                <w:iCs/>
                                <w:sz w:val="18"/>
                                <w:szCs w:val="18"/>
                              </w:rPr>
                              <w:t xml:space="preserve"> TO YOUR CHILD ALSO.</w:t>
                            </w:r>
                            <w:r w:rsidR="000B03A2" w:rsidRPr="000B03A2">
                              <w:rPr>
                                <w:rFonts w:asciiTheme="majorHAnsi" w:eastAsiaTheme="majorEastAsia" w:hAnsiTheme="majorHAnsi" w:cstheme="majorBidi"/>
                                <w:i/>
                                <w:iCs/>
                                <w:sz w:val="18"/>
                                <w:szCs w:val="18"/>
                              </w:rPr>
                              <w:t xml:space="preserve"> </w:t>
                            </w:r>
                          </w:p>
                          <w:p w:rsidR="000B03A2" w:rsidRPr="000B03A2" w:rsidRDefault="000B03A2"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 xml:space="preserve">Students must attend school 90 percent of the time it is offered to receive credit </w:t>
                            </w:r>
                            <w:r w:rsidR="00B8010A">
                              <w:rPr>
                                <w:rFonts w:asciiTheme="majorHAnsi" w:eastAsiaTheme="majorEastAsia" w:hAnsiTheme="majorHAnsi" w:cstheme="majorBidi"/>
                                <w:i/>
                                <w:iCs/>
                                <w:sz w:val="18"/>
                                <w:szCs w:val="18"/>
                              </w:rPr>
                              <w:t>for class.</w:t>
                            </w:r>
                          </w:p>
                          <w:p w:rsidR="007263B3" w:rsidRDefault="007263B3"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u w:val="single"/>
                              </w:rPr>
                            </w:pPr>
                          </w:p>
                          <w:p w:rsidR="00B14F4C" w:rsidRDefault="00DA6E4A"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u w:val="single"/>
                              </w:rPr>
                            </w:pPr>
                            <w:r w:rsidRPr="00DA6E4A">
                              <w:rPr>
                                <w:rFonts w:asciiTheme="majorHAnsi" w:eastAsiaTheme="majorEastAsia" w:hAnsiTheme="majorHAnsi" w:cstheme="majorBidi"/>
                                <w:i/>
                                <w:iCs/>
                                <w:u w:val="single"/>
                              </w:rPr>
                              <w:t>EXCUSED ABSENCES:</w:t>
                            </w:r>
                            <w:r>
                              <w:rPr>
                                <w:rFonts w:asciiTheme="majorHAnsi" w:eastAsiaTheme="majorEastAsia" w:hAnsiTheme="majorHAnsi" w:cstheme="majorBidi"/>
                                <w:i/>
                                <w:iCs/>
                                <w:u w:val="single"/>
                              </w:rPr>
                              <w:t xml:space="preserve"> </w:t>
                            </w:r>
                          </w:p>
                          <w:p w:rsidR="00293275" w:rsidRDefault="00B14F4C"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u w:val="single"/>
                              </w:rPr>
                            </w:pPr>
                            <w:r>
                              <w:rPr>
                                <w:rFonts w:asciiTheme="majorHAnsi" w:eastAsiaTheme="majorEastAsia" w:hAnsiTheme="majorHAnsi" w:cstheme="majorBidi"/>
                                <w:iCs/>
                                <w:sz w:val="18"/>
                                <w:szCs w:val="18"/>
                              </w:rPr>
                              <w:t>For an absence to be excused, it MUST accompany documentation!</w:t>
                            </w:r>
                            <w:r w:rsidR="00DA6E4A">
                              <w:rPr>
                                <w:rFonts w:asciiTheme="majorHAnsi" w:eastAsiaTheme="majorEastAsia" w:hAnsiTheme="majorHAnsi" w:cstheme="majorBidi"/>
                                <w:i/>
                                <w:iCs/>
                                <w:u w:val="single"/>
                              </w:rPr>
                              <w:t xml:space="preserve"> </w:t>
                            </w:r>
                          </w:p>
                          <w:p w:rsidR="00DA6E4A" w:rsidRDefault="00DA6E4A"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CHILD’S ILLNESS OR INJURY</w:t>
                            </w:r>
                            <w:r>
                              <w:rPr>
                                <w:rFonts w:asciiTheme="majorHAnsi" w:eastAsiaTheme="majorEastAsia" w:hAnsiTheme="majorHAnsi" w:cstheme="majorBidi"/>
                                <w:iCs/>
                                <w:sz w:val="18"/>
                                <w:szCs w:val="18"/>
                              </w:rPr>
                              <w:br/>
                              <w:t>FAMILY EMERGENCY</w:t>
                            </w:r>
                            <w:r>
                              <w:rPr>
                                <w:rFonts w:asciiTheme="majorHAnsi" w:eastAsiaTheme="majorEastAsia" w:hAnsiTheme="majorHAnsi" w:cstheme="majorBidi"/>
                                <w:iCs/>
                                <w:sz w:val="18"/>
                                <w:szCs w:val="18"/>
                              </w:rPr>
                              <w:br/>
                              <w:t>DEATH OF A FAMILY MEMBER</w:t>
                            </w:r>
                            <w:r>
                              <w:rPr>
                                <w:rFonts w:asciiTheme="majorHAnsi" w:eastAsiaTheme="majorEastAsia" w:hAnsiTheme="majorHAnsi" w:cstheme="majorBidi"/>
                                <w:iCs/>
                                <w:sz w:val="18"/>
                                <w:szCs w:val="18"/>
                              </w:rPr>
                              <w:br/>
                            </w:r>
                            <w:r w:rsidR="009124C0">
                              <w:rPr>
                                <w:rFonts w:asciiTheme="majorHAnsi" w:eastAsiaTheme="majorEastAsia" w:hAnsiTheme="majorHAnsi" w:cstheme="majorBidi"/>
                                <w:iCs/>
                                <w:sz w:val="18"/>
                                <w:szCs w:val="18"/>
                              </w:rPr>
                              <w:t>HEALTH CARE APPOINTMENTS</w:t>
                            </w:r>
                            <w:r w:rsidR="009124C0">
                              <w:rPr>
                                <w:rFonts w:asciiTheme="majorHAnsi" w:eastAsiaTheme="majorEastAsia" w:hAnsiTheme="majorHAnsi" w:cstheme="majorBidi"/>
                                <w:iCs/>
                                <w:sz w:val="18"/>
                                <w:szCs w:val="18"/>
                              </w:rPr>
                              <w:br/>
                              <w:t>RELIGIOUS HOLY DAYS</w:t>
                            </w:r>
                          </w:p>
                          <w:p w:rsidR="009124C0" w:rsidRDefault="009124C0"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8"/>
                                <w:szCs w:val="18"/>
                              </w:rPr>
                            </w:pPr>
                          </w:p>
                          <w:p w:rsidR="009124C0" w:rsidRDefault="009124C0"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u w:val="single"/>
                              </w:rPr>
                            </w:pPr>
                            <w:r>
                              <w:rPr>
                                <w:rFonts w:asciiTheme="majorHAnsi" w:eastAsiaTheme="majorEastAsia" w:hAnsiTheme="majorHAnsi" w:cstheme="majorBidi"/>
                                <w:i/>
                                <w:iCs/>
                                <w:u w:val="single"/>
                              </w:rPr>
                              <w:t xml:space="preserve">UNEXCUSED ABSENCES: </w:t>
                            </w:r>
                          </w:p>
                          <w:p w:rsidR="009124C0" w:rsidRDefault="009124C0"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MISSING THE SCHOOL BUS</w:t>
                            </w:r>
                            <w:r>
                              <w:rPr>
                                <w:rFonts w:asciiTheme="majorHAnsi" w:eastAsiaTheme="majorEastAsia" w:hAnsiTheme="majorHAnsi" w:cstheme="majorBidi"/>
                                <w:iCs/>
                                <w:sz w:val="18"/>
                                <w:szCs w:val="18"/>
                              </w:rPr>
                              <w:br/>
                              <w:t>WORKING AT A JOB</w:t>
                            </w:r>
                            <w:r>
                              <w:rPr>
                                <w:rFonts w:asciiTheme="majorHAnsi" w:eastAsiaTheme="majorEastAsia" w:hAnsiTheme="majorHAnsi" w:cstheme="majorBidi"/>
                                <w:iCs/>
                                <w:sz w:val="18"/>
                                <w:szCs w:val="18"/>
                              </w:rPr>
                              <w:br/>
                              <w:t>SLEEPING TOO LATE</w:t>
                            </w:r>
                            <w:r>
                              <w:rPr>
                                <w:rFonts w:asciiTheme="majorHAnsi" w:eastAsiaTheme="majorEastAsia" w:hAnsiTheme="majorHAnsi" w:cstheme="majorBidi"/>
                                <w:iCs/>
                                <w:sz w:val="18"/>
                                <w:szCs w:val="18"/>
                              </w:rPr>
                              <w:br/>
                              <w:t>VISIT WITH FAMILY MEMBERS</w:t>
                            </w:r>
                            <w:r>
                              <w:rPr>
                                <w:rFonts w:asciiTheme="majorHAnsi" w:eastAsiaTheme="majorEastAsia" w:hAnsiTheme="majorHAnsi" w:cstheme="majorBidi"/>
                                <w:iCs/>
                                <w:sz w:val="18"/>
                                <w:szCs w:val="18"/>
                              </w:rPr>
                              <w:br/>
                            </w:r>
                            <w:r w:rsidR="007263B3">
                              <w:rPr>
                                <w:rFonts w:asciiTheme="majorHAnsi" w:eastAsiaTheme="majorEastAsia" w:hAnsiTheme="majorHAnsi" w:cstheme="majorBidi"/>
                                <w:iCs/>
                                <w:sz w:val="18"/>
                                <w:szCs w:val="18"/>
                              </w:rPr>
                              <w:t>CAR TROUBLE</w:t>
                            </w:r>
                            <w:r w:rsidR="007263B3">
                              <w:rPr>
                                <w:rFonts w:asciiTheme="majorHAnsi" w:eastAsiaTheme="majorEastAsia" w:hAnsiTheme="majorHAnsi" w:cstheme="majorBidi"/>
                                <w:iCs/>
                                <w:sz w:val="18"/>
                                <w:szCs w:val="18"/>
                              </w:rPr>
                              <w:br/>
                              <w:t>LEAVING SCHOOL WITHOUT APPROVAL</w:t>
                            </w:r>
                          </w:p>
                          <w:p w:rsidR="008E074D" w:rsidRDefault="008E074D"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8"/>
                                <w:szCs w:val="18"/>
                              </w:rPr>
                            </w:pPr>
                          </w:p>
                          <w:p w:rsidR="007263B3" w:rsidRPr="007263B3" w:rsidRDefault="007263B3"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6"/>
                                <w:szCs w:val="16"/>
                              </w:rPr>
                            </w:pPr>
                            <w:r>
                              <w:rPr>
                                <w:rFonts w:asciiTheme="majorHAnsi" w:eastAsiaTheme="majorEastAsia" w:hAnsiTheme="majorHAnsi" w:cstheme="majorBidi"/>
                                <w:iCs/>
                                <w:sz w:val="16"/>
                                <w:szCs w:val="16"/>
                              </w:rPr>
                              <w:t>PLEASE CALL THE SCHOOL OFFICE AT 325-966-3323 FOR FURTHER INFORMATION.</w:t>
                            </w:r>
                          </w:p>
                          <w:p w:rsidR="00DA6E4A" w:rsidRPr="00DA6E4A" w:rsidRDefault="00DA6E4A" w:rsidP="00DA6E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rPr>
                            </w:pPr>
                          </w:p>
                          <w:p w:rsidR="00DA6E4A" w:rsidRPr="00DA6E4A" w:rsidRDefault="00DA6E4A"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u w:val="single"/>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margin">
                  <wp14:pctHeight>98000</wp14:pctHeight>
                </wp14:sizeRelV>
              </wp:anchor>
            </w:drawing>
          </mc:Choice>
          <mc:Fallback>
            <w:pict>
              <v:shape id="Text Box 395" o:spid="_x0000_s1029" type="#_x0000_t202" alt="Narrow horizontal" style="position:absolute;margin-left:0;margin-top:0;width:174pt;height:626.05pt;z-index:251659264;visibility:visible;mso-wrap-style:square;mso-width-percent:300;mso-height-percent:980;mso-wrap-distance-left:9pt;mso-wrap-distance-top:0;mso-wrap-distance-right:9pt;mso-wrap-distance-bottom:0;mso-position-horizontal:left;mso-position-horizontal-relative:page;mso-position-vertical:top;mso-position-vertical-relative:margin;mso-width-percent:30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293275" w:rsidRDefault="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7263B3" w:rsidRDefault="007263B3"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sidRPr="000B03A2">
                        <w:rPr>
                          <w:rFonts w:asciiTheme="majorHAnsi" w:eastAsiaTheme="majorEastAsia" w:hAnsiTheme="majorHAnsi" w:cstheme="majorBidi"/>
                          <w:i/>
                          <w:iCs/>
                          <w:sz w:val="18"/>
                          <w:szCs w:val="18"/>
                        </w:rPr>
                        <w:t>TEXAS LAW REQUIRES SCHOOL CHILDREN TO ATTEND SCHOOL EACH DAY THAT INSTRUCTION IS PROVIDED.THE LAW APPLI</w:t>
                      </w:r>
                      <w:r w:rsidR="00B14F4C">
                        <w:rPr>
                          <w:rFonts w:asciiTheme="majorHAnsi" w:eastAsiaTheme="majorEastAsia" w:hAnsiTheme="majorHAnsi" w:cstheme="majorBidi"/>
                          <w:i/>
                          <w:iCs/>
                          <w:sz w:val="18"/>
                          <w:szCs w:val="18"/>
                        </w:rPr>
                        <w:t>ES TO CHILDREN AGE 6-18. IF YOU</w:t>
                      </w:r>
                      <w:r w:rsidRPr="000B03A2">
                        <w:rPr>
                          <w:rFonts w:asciiTheme="majorHAnsi" w:eastAsiaTheme="majorEastAsia" w:hAnsiTheme="majorHAnsi" w:cstheme="majorBidi"/>
                          <w:i/>
                          <w:iCs/>
                          <w:sz w:val="18"/>
                          <w:szCs w:val="18"/>
                        </w:rPr>
                        <w:t xml:space="preserve"> ENROLL YOUR CHILD IN PRE-K OR KINDERGARTEN BEFOR</w:t>
                      </w:r>
                      <w:r w:rsidR="00B14F4C">
                        <w:rPr>
                          <w:rFonts w:asciiTheme="majorHAnsi" w:eastAsiaTheme="majorEastAsia" w:hAnsiTheme="majorHAnsi" w:cstheme="majorBidi"/>
                          <w:i/>
                          <w:iCs/>
                          <w:sz w:val="18"/>
                          <w:szCs w:val="18"/>
                        </w:rPr>
                        <w:t xml:space="preserve">E AGE 6, </w:t>
                      </w:r>
                      <w:r w:rsidR="009D4D33">
                        <w:rPr>
                          <w:rFonts w:asciiTheme="majorHAnsi" w:eastAsiaTheme="majorEastAsia" w:hAnsiTheme="majorHAnsi" w:cstheme="majorBidi"/>
                          <w:i/>
                          <w:iCs/>
                          <w:sz w:val="18"/>
                          <w:szCs w:val="18"/>
                        </w:rPr>
                        <w:t xml:space="preserve">ATTENDANCE LAWS </w:t>
                      </w:r>
                      <w:proofErr w:type="spellStart"/>
                      <w:r w:rsidR="009D4D33">
                        <w:rPr>
                          <w:rFonts w:asciiTheme="majorHAnsi" w:eastAsiaTheme="majorEastAsia" w:hAnsiTheme="majorHAnsi" w:cstheme="majorBidi"/>
                          <w:i/>
                          <w:iCs/>
                          <w:sz w:val="18"/>
                          <w:szCs w:val="18"/>
                        </w:rPr>
                        <w:t>APPL</w:t>
                      </w:r>
                      <w:r w:rsidR="009D4D33">
                        <w:rPr>
                          <w:rFonts w:asciiTheme="majorHAnsi" w:eastAsiaTheme="majorEastAsia" w:hAnsiTheme="majorHAnsi" w:cstheme="majorBidi"/>
                          <w:i/>
                          <w:iCs/>
                        </w:rPr>
                        <w:t>y</w:t>
                      </w:r>
                      <w:proofErr w:type="spellEnd"/>
                      <w:r w:rsidRPr="000B03A2">
                        <w:rPr>
                          <w:rFonts w:asciiTheme="majorHAnsi" w:eastAsiaTheme="majorEastAsia" w:hAnsiTheme="majorHAnsi" w:cstheme="majorBidi"/>
                          <w:i/>
                          <w:iCs/>
                          <w:sz w:val="18"/>
                          <w:szCs w:val="18"/>
                        </w:rPr>
                        <w:t xml:space="preserve"> TO YOUR CHILD ALSO.</w:t>
                      </w:r>
                      <w:r w:rsidR="000B03A2" w:rsidRPr="000B03A2">
                        <w:rPr>
                          <w:rFonts w:asciiTheme="majorHAnsi" w:eastAsiaTheme="majorEastAsia" w:hAnsiTheme="majorHAnsi" w:cstheme="majorBidi"/>
                          <w:i/>
                          <w:iCs/>
                          <w:sz w:val="18"/>
                          <w:szCs w:val="18"/>
                        </w:rPr>
                        <w:t xml:space="preserve"> </w:t>
                      </w:r>
                    </w:p>
                    <w:p w:rsidR="000B03A2" w:rsidRPr="000B03A2" w:rsidRDefault="000B03A2"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 xml:space="preserve">Students must attend school 90 percent of the time it is offered to receive credit </w:t>
                      </w:r>
                      <w:r w:rsidR="00B8010A">
                        <w:rPr>
                          <w:rFonts w:asciiTheme="majorHAnsi" w:eastAsiaTheme="majorEastAsia" w:hAnsiTheme="majorHAnsi" w:cstheme="majorBidi"/>
                          <w:i/>
                          <w:iCs/>
                          <w:sz w:val="18"/>
                          <w:szCs w:val="18"/>
                        </w:rPr>
                        <w:t>for class.</w:t>
                      </w:r>
                    </w:p>
                    <w:p w:rsidR="007263B3" w:rsidRDefault="007263B3"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u w:val="single"/>
                        </w:rPr>
                      </w:pPr>
                    </w:p>
                    <w:p w:rsidR="00B14F4C" w:rsidRDefault="00DA6E4A"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u w:val="single"/>
                        </w:rPr>
                      </w:pPr>
                      <w:r w:rsidRPr="00DA6E4A">
                        <w:rPr>
                          <w:rFonts w:asciiTheme="majorHAnsi" w:eastAsiaTheme="majorEastAsia" w:hAnsiTheme="majorHAnsi" w:cstheme="majorBidi"/>
                          <w:i/>
                          <w:iCs/>
                          <w:u w:val="single"/>
                        </w:rPr>
                        <w:t>EXCUSED ABSENCES:</w:t>
                      </w:r>
                      <w:r>
                        <w:rPr>
                          <w:rFonts w:asciiTheme="majorHAnsi" w:eastAsiaTheme="majorEastAsia" w:hAnsiTheme="majorHAnsi" w:cstheme="majorBidi"/>
                          <w:i/>
                          <w:iCs/>
                          <w:u w:val="single"/>
                        </w:rPr>
                        <w:t xml:space="preserve"> </w:t>
                      </w:r>
                    </w:p>
                    <w:p w:rsidR="00293275" w:rsidRDefault="00B14F4C"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u w:val="single"/>
                        </w:rPr>
                      </w:pPr>
                      <w:r>
                        <w:rPr>
                          <w:rFonts w:asciiTheme="majorHAnsi" w:eastAsiaTheme="majorEastAsia" w:hAnsiTheme="majorHAnsi" w:cstheme="majorBidi"/>
                          <w:iCs/>
                          <w:sz w:val="18"/>
                          <w:szCs w:val="18"/>
                        </w:rPr>
                        <w:t>For an absence to be excused, it MUST accompany documentation!</w:t>
                      </w:r>
                      <w:r w:rsidR="00DA6E4A">
                        <w:rPr>
                          <w:rFonts w:asciiTheme="majorHAnsi" w:eastAsiaTheme="majorEastAsia" w:hAnsiTheme="majorHAnsi" w:cstheme="majorBidi"/>
                          <w:i/>
                          <w:iCs/>
                          <w:u w:val="single"/>
                        </w:rPr>
                        <w:t xml:space="preserve"> </w:t>
                      </w:r>
                    </w:p>
                    <w:p w:rsidR="00DA6E4A" w:rsidRDefault="00DA6E4A"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CHILD’S ILLNESS OR INJURY</w:t>
                      </w:r>
                      <w:r>
                        <w:rPr>
                          <w:rFonts w:asciiTheme="majorHAnsi" w:eastAsiaTheme="majorEastAsia" w:hAnsiTheme="majorHAnsi" w:cstheme="majorBidi"/>
                          <w:iCs/>
                          <w:sz w:val="18"/>
                          <w:szCs w:val="18"/>
                        </w:rPr>
                        <w:br/>
                        <w:t>FAMILY EMERGENCY</w:t>
                      </w:r>
                      <w:r>
                        <w:rPr>
                          <w:rFonts w:asciiTheme="majorHAnsi" w:eastAsiaTheme="majorEastAsia" w:hAnsiTheme="majorHAnsi" w:cstheme="majorBidi"/>
                          <w:iCs/>
                          <w:sz w:val="18"/>
                          <w:szCs w:val="18"/>
                        </w:rPr>
                        <w:br/>
                        <w:t>DEATH OF A FAMILY MEMBER</w:t>
                      </w:r>
                      <w:r>
                        <w:rPr>
                          <w:rFonts w:asciiTheme="majorHAnsi" w:eastAsiaTheme="majorEastAsia" w:hAnsiTheme="majorHAnsi" w:cstheme="majorBidi"/>
                          <w:iCs/>
                          <w:sz w:val="18"/>
                          <w:szCs w:val="18"/>
                        </w:rPr>
                        <w:br/>
                      </w:r>
                      <w:r w:rsidR="009124C0">
                        <w:rPr>
                          <w:rFonts w:asciiTheme="majorHAnsi" w:eastAsiaTheme="majorEastAsia" w:hAnsiTheme="majorHAnsi" w:cstheme="majorBidi"/>
                          <w:iCs/>
                          <w:sz w:val="18"/>
                          <w:szCs w:val="18"/>
                        </w:rPr>
                        <w:t>HEALTH CARE APPOINTMENTS</w:t>
                      </w:r>
                      <w:r w:rsidR="009124C0">
                        <w:rPr>
                          <w:rFonts w:asciiTheme="majorHAnsi" w:eastAsiaTheme="majorEastAsia" w:hAnsiTheme="majorHAnsi" w:cstheme="majorBidi"/>
                          <w:iCs/>
                          <w:sz w:val="18"/>
                          <w:szCs w:val="18"/>
                        </w:rPr>
                        <w:br/>
                        <w:t>RELIGIOUS HOLY DAYS</w:t>
                      </w:r>
                    </w:p>
                    <w:p w:rsidR="009124C0" w:rsidRDefault="009124C0"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8"/>
                          <w:szCs w:val="18"/>
                        </w:rPr>
                      </w:pPr>
                    </w:p>
                    <w:p w:rsidR="009124C0" w:rsidRDefault="009124C0"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u w:val="single"/>
                        </w:rPr>
                      </w:pPr>
                      <w:r>
                        <w:rPr>
                          <w:rFonts w:asciiTheme="majorHAnsi" w:eastAsiaTheme="majorEastAsia" w:hAnsiTheme="majorHAnsi" w:cstheme="majorBidi"/>
                          <w:i/>
                          <w:iCs/>
                          <w:u w:val="single"/>
                        </w:rPr>
                        <w:t xml:space="preserve">UNEXCUSED ABSENCES: </w:t>
                      </w:r>
                    </w:p>
                    <w:p w:rsidR="009124C0" w:rsidRDefault="009124C0"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8"/>
                          <w:szCs w:val="18"/>
                        </w:rPr>
                      </w:pPr>
                      <w:r>
                        <w:rPr>
                          <w:rFonts w:asciiTheme="majorHAnsi" w:eastAsiaTheme="majorEastAsia" w:hAnsiTheme="majorHAnsi" w:cstheme="majorBidi"/>
                          <w:iCs/>
                          <w:sz w:val="18"/>
                          <w:szCs w:val="18"/>
                        </w:rPr>
                        <w:t>MISSING THE SCHOOL BUS</w:t>
                      </w:r>
                      <w:r>
                        <w:rPr>
                          <w:rFonts w:asciiTheme="majorHAnsi" w:eastAsiaTheme="majorEastAsia" w:hAnsiTheme="majorHAnsi" w:cstheme="majorBidi"/>
                          <w:iCs/>
                          <w:sz w:val="18"/>
                          <w:szCs w:val="18"/>
                        </w:rPr>
                        <w:br/>
                        <w:t>WORKING AT A JOB</w:t>
                      </w:r>
                      <w:r>
                        <w:rPr>
                          <w:rFonts w:asciiTheme="majorHAnsi" w:eastAsiaTheme="majorEastAsia" w:hAnsiTheme="majorHAnsi" w:cstheme="majorBidi"/>
                          <w:iCs/>
                          <w:sz w:val="18"/>
                          <w:szCs w:val="18"/>
                        </w:rPr>
                        <w:br/>
                        <w:t>SLEEPING TOO LATE</w:t>
                      </w:r>
                      <w:r>
                        <w:rPr>
                          <w:rFonts w:asciiTheme="majorHAnsi" w:eastAsiaTheme="majorEastAsia" w:hAnsiTheme="majorHAnsi" w:cstheme="majorBidi"/>
                          <w:iCs/>
                          <w:sz w:val="18"/>
                          <w:szCs w:val="18"/>
                        </w:rPr>
                        <w:br/>
                        <w:t>VISIT WITH FAMILY MEMBERS</w:t>
                      </w:r>
                      <w:r>
                        <w:rPr>
                          <w:rFonts w:asciiTheme="majorHAnsi" w:eastAsiaTheme="majorEastAsia" w:hAnsiTheme="majorHAnsi" w:cstheme="majorBidi"/>
                          <w:iCs/>
                          <w:sz w:val="18"/>
                          <w:szCs w:val="18"/>
                        </w:rPr>
                        <w:br/>
                      </w:r>
                      <w:r w:rsidR="007263B3">
                        <w:rPr>
                          <w:rFonts w:asciiTheme="majorHAnsi" w:eastAsiaTheme="majorEastAsia" w:hAnsiTheme="majorHAnsi" w:cstheme="majorBidi"/>
                          <w:iCs/>
                          <w:sz w:val="18"/>
                          <w:szCs w:val="18"/>
                        </w:rPr>
                        <w:t>CAR TROUBLE</w:t>
                      </w:r>
                      <w:r w:rsidR="007263B3">
                        <w:rPr>
                          <w:rFonts w:asciiTheme="majorHAnsi" w:eastAsiaTheme="majorEastAsia" w:hAnsiTheme="majorHAnsi" w:cstheme="majorBidi"/>
                          <w:iCs/>
                          <w:sz w:val="18"/>
                          <w:szCs w:val="18"/>
                        </w:rPr>
                        <w:br/>
                        <w:t>LEAVING SCHOOL WITHOUT APPROVAL</w:t>
                      </w:r>
                    </w:p>
                    <w:p w:rsidR="008E074D" w:rsidRDefault="008E074D"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8"/>
                          <w:szCs w:val="18"/>
                        </w:rPr>
                      </w:pPr>
                    </w:p>
                    <w:p w:rsidR="007263B3" w:rsidRPr="007263B3" w:rsidRDefault="007263B3"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sz w:val="16"/>
                          <w:szCs w:val="16"/>
                        </w:rPr>
                      </w:pPr>
                      <w:r>
                        <w:rPr>
                          <w:rFonts w:asciiTheme="majorHAnsi" w:eastAsiaTheme="majorEastAsia" w:hAnsiTheme="majorHAnsi" w:cstheme="majorBidi"/>
                          <w:iCs/>
                          <w:sz w:val="16"/>
                          <w:szCs w:val="16"/>
                        </w:rPr>
                        <w:t>PLEASE CALL THE SCHOOL OFFICE AT 325-966-3323 FOR FURTHER INFORMATION.</w:t>
                      </w:r>
                    </w:p>
                    <w:p w:rsidR="00DA6E4A" w:rsidRPr="00DA6E4A" w:rsidRDefault="00DA6E4A" w:rsidP="00DA6E4A">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Cs/>
                        </w:rPr>
                      </w:pPr>
                    </w:p>
                    <w:p w:rsidR="00DA6E4A" w:rsidRPr="00DA6E4A" w:rsidRDefault="00DA6E4A" w:rsidP="00293275">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u w:val="single"/>
                        </w:rPr>
                      </w:pPr>
                    </w:p>
                  </w:txbxContent>
                </v:textbox>
                <w10:wrap type="square" anchorx="page" anchory="margin"/>
              </v:shape>
            </w:pict>
          </mc:Fallback>
        </mc:AlternateContent>
      </w:r>
    </w:p>
    <w:sectPr w:rsidR="0029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778"/>
    <w:multiLevelType w:val="hybridMultilevel"/>
    <w:tmpl w:val="9BA20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ED7083"/>
    <w:multiLevelType w:val="hybridMultilevel"/>
    <w:tmpl w:val="25CEA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B400881"/>
    <w:multiLevelType w:val="hybridMultilevel"/>
    <w:tmpl w:val="DF88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B2DFB"/>
    <w:multiLevelType w:val="hybridMultilevel"/>
    <w:tmpl w:val="5CB2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7B03B6"/>
    <w:multiLevelType w:val="hybridMultilevel"/>
    <w:tmpl w:val="294E0B18"/>
    <w:lvl w:ilvl="0" w:tplc="04090001">
      <w:start w:val="1"/>
      <w:numFmt w:val="bullet"/>
      <w:lvlText w:val=""/>
      <w:lvlJc w:val="left"/>
      <w:pPr>
        <w:ind w:left="3850" w:hanging="360"/>
      </w:pPr>
      <w:rPr>
        <w:rFonts w:ascii="Symbol" w:hAnsi="Symbol" w:hint="default"/>
      </w:rPr>
    </w:lvl>
    <w:lvl w:ilvl="1" w:tplc="04090003" w:tentative="1">
      <w:start w:val="1"/>
      <w:numFmt w:val="bullet"/>
      <w:lvlText w:val="o"/>
      <w:lvlJc w:val="left"/>
      <w:pPr>
        <w:ind w:left="4570" w:hanging="360"/>
      </w:pPr>
      <w:rPr>
        <w:rFonts w:ascii="Courier New" w:hAnsi="Courier New" w:cs="Courier New" w:hint="default"/>
      </w:rPr>
    </w:lvl>
    <w:lvl w:ilvl="2" w:tplc="04090005" w:tentative="1">
      <w:start w:val="1"/>
      <w:numFmt w:val="bullet"/>
      <w:lvlText w:val=""/>
      <w:lvlJc w:val="left"/>
      <w:pPr>
        <w:ind w:left="5290" w:hanging="360"/>
      </w:pPr>
      <w:rPr>
        <w:rFonts w:ascii="Wingdings" w:hAnsi="Wingdings" w:hint="default"/>
      </w:rPr>
    </w:lvl>
    <w:lvl w:ilvl="3" w:tplc="04090001" w:tentative="1">
      <w:start w:val="1"/>
      <w:numFmt w:val="bullet"/>
      <w:lvlText w:val=""/>
      <w:lvlJc w:val="left"/>
      <w:pPr>
        <w:ind w:left="6010" w:hanging="360"/>
      </w:pPr>
      <w:rPr>
        <w:rFonts w:ascii="Symbol" w:hAnsi="Symbol" w:hint="default"/>
      </w:rPr>
    </w:lvl>
    <w:lvl w:ilvl="4" w:tplc="04090003" w:tentative="1">
      <w:start w:val="1"/>
      <w:numFmt w:val="bullet"/>
      <w:lvlText w:val="o"/>
      <w:lvlJc w:val="left"/>
      <w:pPr>
        <w:ind w:left="6730" w:hanging="360"/>
      </w:pPr>
      <w:rPr>
        <w:rFonts w:ascii="Courier New" w:hAnsi="Courier New" w:cs="Courier New" w:hint="default"/>
      </w:rPr>
    </w:lvl>
    <w:lvl w:ilvl="5" w:tplc="04090005" w:tentative="1">
      <w:start w:val="1"/>
      <w:numFmt w:val="bullet"/>
      <w:lvlText w:val=""/>
      <w:lvlJc w:val="left"/>
      <w:pPr>
        <w:ind w:left="7450" w:hanging="360"/>
      </w:pPr>
      <w:rPr>
        <w:rFonts w:ascii="Wingdings" w:hAnsi="Wingdings" w:hint="default"/>
      </w:rPr>
    </w:lvl>
    <w:lvl w:ilvl="6" w:tplc="04090001" w:tentative="1">
      <w:start w:val="1"/>
      <w:numFmt w:val="bullet"/>
      <w:lvlText w:val=""/>
      <w:lvlJc w:val="left"/>
      <w:pPr>
        <w:ind w:left="8170" w:hanging="360"/>
      </w:pPr>
      <w:rPr>
        <w:rFonts w:ascii="Symbol" w:hAnsi="Symbol" w:hint="default"/>
      </w:rPr>
    </w:lvl>
    <w:lvl w:ilvl="7" w:tplc="04090003" w:tentative="1">
      <w:start w:val="1"/>
      <w:numFmt w:val="bullet"/>
      <w:lvlText w:val="o"/>
      <w:lvlJc w:val="left"/>
      <w:pPr>
        <w:ind w:left="8890" w:hanging="360"/>
      </w:pPr>
      <w:rPr>
        <w:rFonts w:ascii="Courier New" w:hAnsi="Courier New" w:cs="Courier New" w:hint="default"/>
      </w:rPr>
    </w:lvl>
    <w:lvl w:ilvl="8" w:tplc="04090005" w:tentative="1">
      <w:start w:val="1"/>
      <w:numFmt w:val="bullet"/>
      <w:lvlText w:val=""/>
      <w:lvlJc w:val="left"/>
      <w:pPr>
        <w:ind w:left="961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75"/>
    <w:rsid w:val="000B03A2"/>
    <w:rsid w:val="00194022"/>
    <w:rsid w:val="001B719A"/>
    <w:rsid w:val="001E48C5"/>
    <w:rsid w:val="00293275"/>
    <w:rsid w:val="002E18CE"/>
    <w:rsid w:val="004828E6"/>
    <w:rsid w:val="0060695D"/>
    <w:rsid w:val="007263B3"/>
    <w:rsid w:val="007928BE"/>
    <w:rsid w:val="008A59F2"/>
    <w:rsid w:val="008B5AA0"/>
    <w:rsid w:val="008E074D"/>
    <w:rsid w:val="00903ACE"/>
    <w:rsid w:val="009124C0"/>
    <w:rsid w:val="009D4D33"/>
    <w:rsid w:val="009D4E18"/>
    <w:rsid w:val="00A77AE4"/>
    <w:rsid w:val="00B14F4C"/>
    <w:rsid w:val="00B8010A"/>
    <w:rsid w:val="00C07DCD"/>
    <w:rsid w:val="00C255BC"/>
    <w:rsid w:val="00D96E37"/>
    <w:rsid w:val="00DA6E4A"/>
    <w:rsid w:val="00FB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75"/>
    <w:rPr>
      <w:rFonts w:ascii="Tahoma" w:hAnsi="Tahoma" w:cs="Tahoma"/>
      <w:sz w:val="16"/>
      <w:szCs w:val="16"/>
    </w:rPr>
  </w:style>
  <w:style w:type="paragraph" w:styleId="ListParagraph">
    <w:name w:val="List Paragraph"/>
    <w:basedOn w:val="Normal"/>
    <w:uiPriority w:val="34"/>
    <w:qFormat/>
    <w:rsid w:val="00DA6E4A"/>
    <w:pPr>
      <w:ind w:left="720"/>
      <w:contextualSpacing/>
    </w:pPr>
  </w:style>
  <w:style w:type="character" w:styleId="Hyperlink">
    <w:name w:val="Hyperlink"/>
    <w:basedOn w:val="DefaultParagraphFont"/>
    <w:uiPriority w:val="99"/>
    <w:unhideWhenUsed/>
    <w:rsid w:val="00B14F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275"/>
    <w:rPr>
      <w:rFonts w:ascii="Tahoma" w:hAnsi="Tahoma" w:cs="Tahoma"/>
      <w:sz w:val="16"/>
      <w:szCs w:val="16"/>
    </w:rPr>
  </w:style>
  <w:style w:type="paragraph" w:styleId="ListParagraph">
    <w:name w:val="List Paragraph"/>
    <w:basedOn w:val="Normal"/>
    <w:uiPriority w:val="34"/>
    <w:qFormat/>
    <w:rsid w:val="00DA6E4A"/>
    <w:pPr>
      <w:ind w:left="720"/>
      <w:contextualSpacing/>
    </w:pPr>
  </w:style>
  <w:style w:type="character" w:styleId="Hyperlink">
    <w:name w:val="Hyperlink"/>
    <w:basedOn w:val="DefaultParagraphFont"/>
    <w:uiPriority w:val="99"/>
    <w:unhideWhenUsed/>
    <w:rsid w:val="00B14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iddyisd.net" TargetMode="External"/><Relationship Id="rId5" Type="http://schemas.openxmlformats.org/officeDocument/2006/relationships/webSettings" Target="webSettings.xml"/><Relationship Id="rId10" Type="http://schemas.openxmlformats.org/officeDocument/2006/relationships/hyperlink" Target="http://www.priddyisd.net"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Schimmel</dc:creator>
  <cp:lastModifiedBy>Carmen Schimmel</cp:lastModifiedBy>
  <cp:revision>2</cp:revision>
  <dcterms:created xsi:type="dcterms:W3CDTF">2017-02-28T19:32:00Z</dcterms:created>
  <dcterms:modified xsi:type="dcterms:W3CDTF">2017-02-28T19:32:00Z</dcterms:modified>
</cp:coreProperties>
</file>